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C621D" w14:textId="3F093B69" w:rsidR="00787CDF" w:rsidRPr="00C80425" w:rsidRDefault="00787CDF" w:rsidP="00C855FA">
      <w:pPr>
        <w:tabs>
          <w:tab w:val="left" w:pos="8460"/>
        </w:tabs>
        <w:spacing w:line="360" w:lineRule="exact"/>
        <w:ind w:rightChars="408" w:right="857"/>
        <w:jc w:val="left"/>
        <w:rPr>
          <w:rFonts w:ascii="仿宋" w:eastAsia="仿宋" w:hAnsi="仿宋"/>
          <w:b/>
          <w:sz w:val="28"/>
          <w:szCs w:val="28"/>
        </w:rPr>
      </w:pPr>
      <w:r w:rsidRPr="00C80425">
        <w:rPr>
          <w:rFonts w:ascii="仿宋" w:eastAsia="仿宋" w:hAnsi="仿宋" w:hint="eastAsia"/>
          <w:b/>
          <w:sz w:val="28"/>
          <w:szCs w:val="28"/>
        </w:rPr>
        <w:t>附件1</w:t>
      </w:r>
    </w:p>
    <w:p w14:paraId="51FCD5E4" w14:textId="211A92C0" w:rsidR="00311378" w:rsidRPr="00787CDF" w:rsidRDefault="00787CDF" w:rsidP="00D73C92">
      <w:pPr>
        <w:spacing w:beforeLines="50" w:before="120" w:afterLines="50" w:after="120" w:line="500" w:lineRule="exact"/>
        <w:jc w:val="center"/>
        <w:rPr>
          <w:rFonts w:ascii="Arial" w:hAnsi="Arial"/>
          <w:b/>
          <w:sz w:val="32"/>
          <w:szCs w:val="32"/>
        </w:rPr>
      </w:pPr>
      <w:r w:rsidRPr="00787CDF">
        <w:rPr>
          <w:rFonts w:ascii="Arial" w:hAnsi="Arial" w:hint="eastAsia"/>
          <w:b/>
          <w:sz w:val="32"/>
          <w:szCs w:val="32"/>
        </w:rPr>
        <w:t>焊接</w:t>
      </w:r>
      <w:r w:rsidR="000C1C80">
        <w:rPr>
          <w:rFonts w:ascii="Arial" w:hAnsi="Arial" w:hint="eastAsia"/>
          <w:b/>
          <w:sz w:val="32"/>
          <w:szCs w:val="32"/>
        </w:rPr>
        <w:t>工程师</w:t>
      </w:r>
      <w:r w:rsidR="0019701A">
        <w:rPr>
          <w:rFonts w:ascii="Arial" w:hAnsi="Arial" w:hint="eastAsia"/>
          <w:b/>
          <w:sz w:val="32"/>
          <w:szCs w:val="32"/>
        </w:rPr>
        <w:t>培训</w:t>
      </w:r>
      <w:r w:rsidRPr="00787CDF">
        <w:rPr>
          <w:rFonts w:ascii="Arial" w:hAnsi="Arial" w:hint="eastAsia"/>
          <w:b/>
          <w:sz w:val="32"/>
          <w:szCs w:val="32"/>
        </w:rPr>
        <w:t>申请表</w:t>
      </w:r>
    </w:p>
    <w:tbl>
      <w:tblPr>
        <w:tblW w:w="9514" w:type="dxa"/>
        <w:tblInd w:w="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3"/>
        <w:gridCol w:w="1212"/>
        <w:gridCol w:w="687"/>
        <w:gridCol w:w="302"/>
        <w:gridCol w:w="840"/>
        <w:gridCol w:w="10"/>
        <w:gridCol w:w="856"/>
        <w:gridCol w:w="572"/>
        <w:gridCol w:w="10"/>
        <w:gridCol w:w="1264"/>
        <w:gridCol w:w="521"/>
        <w:gridCol w:w="1744"/>
        <w:gridCol w:w="13"/>
      </w:tblGrid>
      <w:tr w:rsidR="00464545" w:rsidRPr="00BA16DE" w14:paraId="0DEE4D20" w14:textId="77777777" w:rsidTr="000C1C80">
        <w:trPr>
          <w:trHeight w:val="489"/>
        </w:trPr>
        <w:tc>
          <w:tcPr>
            <w:tcW w:w="1484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6BA6601F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姓名</w:t>
            </w:r>
          </w:p>
        </w:tc>
        <w:tc>
          <w:tcPr>
            <w:tcW w:w="1213" w:type="dxa"/>
            <w:tcBorders>
              <w:top w:val="single" w:sz="12" w:space="0" w:color="000000"/>
            </w:tcBorders>
            <w:vAlign w:val="center"/>
          </w:tcPr>
          <w:p w14:paraId="68C26C5C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687" w:type="dxa"/>
            <w:tcBorders>
              <w:top w:val="single" w:sz="12" w:space="0" w:color="000000"/>
            </w:tcBorders>
            <w:vAlign w:val="center"/>
          </w:tcPr>
          <w:p w14:paraId="05C4033B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性别</w:t>
            </w:r>
          </w:p>
        </w:tc>
        <w:tc>
          <w:tcPr>
            <w:tcW w:w="1148" w:type="dxa"/>
            <w:gridSpan w:val="3"/>
            <w:tcBorders>
              <w:top w:val="single" w:sz="12" w:space="0" w:color="000000"/>
            </w:tcBorders>
            <w:vAlign w:val="center"/>
          </w:tcPr>
          <w:p w14:paraId="4BBCA0EF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438" w:type="dxa"/>
            <w:gridSpan w:val="3"/>
            <w:tcBorders>
              <w:top w:val="single" w:sz="12" w:space="0" w:color="000000"/>
            </w:tcBorders>
            <w:vAlign w:val="center"/>
          </w:tcPr>
          <w:p w14:paraId="1E76DB00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民族</w:t>
            </w:r>
          </w:p>
        </w:tc>
        <w:tc>
          <w:tcPr>
            <w:tcW w:w="1786" w:type="dxa"/>
            <w:gridSpan w:val="2"/>
            <w:tcBorders>
              <w:top w:val="single" w:sz="12" w:space="0" w:color="000000"/>
            </w:tcBorders>
            <w:vAlign w:val="center"/>
          </w:tcPr>
          <w:p w14:paraId="50BC513C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758" w:type="dxa"/>
            <w:gridSpan w:val="2"/>
            <w:vMerge w:val="restart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4F716338" w14:textId="77777777" w:rsidR="000C1C80" w:rsidRDefault="00AC6BB2" w:rsidP="00803EBE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 w:hint="eastAsia"/>
              </w:rPr>
              <w:t>（</w:t>
            </w:r>
            <w:r w:rsidR="000C1C80">
              <w:rPr>
                <w:rFonts w:ascii="Arial" w:hAnsi="Arial" w:hint="eastAsia"/>
              </w:rPr>
              <w:t>2</w:t>
            </w:r>
            <w:r w:rsidR="000C1C80">
              <w:rPr>
                <w:rFonts w:ascii="Arial" w:hAnsi="Arial" w:hint="eastAsia"/>
              </w:rPr>
              <w:t>寸近期</w:t>
            </w:r>
          </w:p>
          <w:p w14:paraId="63855A83" w14:textId="4BF82A51" w:rsidR="00464545" w:rsidRPr="00BA16DE" w:rsidRDefault="000C1C80" w:rsidP="000C1C80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 w:hint="eastAsia"/>
              </w:rPr>
              <w:t>免冠照片</w:t>
            </w:r>
            <w:r w:rsidR="00AC6BB2">
              <w:rPr>
                <w:rFonts w:ascii="Arial" w:hAnsi="Arial" w:hint="eastAsia"/>
              </w:rPr>
              <w:t>）</w:t>
            </w:r>
          </w:p>
        </w:tc>
      </w:tr>
      <w:tr w:rsidR="00464545" w:rsidRPr="00BA16DE" w14:paraId="7C928496" w14:textId="77777777" w:rsidTr="000C1C80">
        <w:trPr>
          <w:trHeight w:val="489"/>
        </w:trPr>
        <w:tc>
          <w:tcPr>
            <w:tcW w:w="1484" w:type="dxa"/>
            <w:tcBorders>
              <w:left w:val="single" w:sz="12" w:space="0" w:color="000000"/>
              <w:bottom w:val="nil"/>
            </w:tcBorders>
            <w:vAlign w:val="center"/>
          </w:tcPr>
          <w:p w14:paraId="0A118FEE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身份证号码</w:t>
            </w:r>
          </w:p>
        </w:tc>
        <w:tc>
          <w:tcPr>
            <w:tcW w:w="6272" w:type="dxa"/>
            <w:gridSpan w:val="10"/>
            <w:tcBorders>
              <w:bottom w:val="nil"/>
            </w:tcBorders>
            <w:vAlign w:val="center"/>
          </w:tcPr>
          <w:p w14:paraId="5ECB65FD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758" w:type="dxa"/>
            <w:gridSpan w:val="2"/>
            <w:vMerge/>
            <w:tcBorders>
              <w:right w:val="single" w:sz="12" w:space="0" w:color="000000"/>
            </w:tcBorders>
            <w:vAlign w:val="center"/>
          </w:tcPr>
          <w:p w14:paraId="3C14948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103C4013" w14:textId="77777777" w:rsidTr="000C1C80">
        <w:trPr>
          <w:trHeight w:val="489"/>
        </w:trPr>
        <w:tc>
          <w:tcPr>
            <w:tcW w:w="1484" w:type="dxa"/>
            <w:tcBorders>
              <w:left w:val="single" w:sz="12" w:space="0" w:color="000000"/>
              <w:bottom w:val="nil"/>
            </w:tcBorders>
            <w:vAlign w:val="center"/>
          </w:tcPr>
          <w:p w14:paraId="1BF55944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持有资格证书</w:t>
            </w:r>
          </w:p>
        </w:tc>
        <w:tc>
          <w:tcPr>
            <w:tcW w:w="3048" w:type="dxa"/>
            <w:gridSpan w:val="5"/>
            <w:tcBorders>
              <w:bottom w:val="nil"/>
            </w:tcBorders>
            <w:vAlign w:val="center"/>
          </w:tcPr>
          <w:p w14:paraId="2E6E5966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5A6873C5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级别</w:t>
            </w:r>
          </w:p>
        </w:tc>
        <w:tc>
          <w:tcPr>
            <w:tcW w:w="1786" w:type="dxa"/>
            <w:gridSpan w:val="2"/>
            <w:vAlign w:val="center"/>
          </w:tcPr>
          <w:p w14:paraId="742E44F9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758" w:type="dxa"/>
            <w:gridSpan w:val="2"/>
            <w:vMerge/>
            <w:tcBorders>
              <w:right w:val="single" w:sz="12" w:space="0" w:color="000000"/>
            </w:tcBorders>
            <w:vAlign w:val="center"/>
          </w:tcPr>
          <w:p w14:paraId="2E1900B1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0C1C80" w:rsidRPr="00BA16DE" w14:paraId="2F24B9DC" w14:textId="77777777" w:rsidTr="000C1C80">
        <w:trPr>
          <w:trHeight w:val="489"/>
        </w:trPr>
        <w:tc>
          <w:tcPr>
            <w:tcW w:w="1484" w:type="dxa"/>
            <w:tcBorders>
              <w:left w:val="single" w:sz="12" w:space="0" w:color="000000"/>
              <w:bottom w:val="single" w:sz="4" w:space="0" w:color="auto"/>
            </w:tcBorders>
            <w:vAlign w:val="center"/>
          </w:tcPr>
          <w:p w14:paraId="7272CE19" w14:textId="77777777" w:rsidR="000C1C80" w:rsidRPr="004A0996" w:rsidRDefault="000C1C80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工作单位</w:t>
            </w:r>
          </w:p>
        </w:tc>
        <w:tc>
          <w:tcPr>
            <w:tcW w:w="6272" w:type="dxa"/>
            <w:gridSpan w:val="10"/>
            <w:tcBorders>
              <w:bottom w:val="single" w:sz="4" w:space="0" w:color="auto"/>
            </w:tcBorders>
            <w:vAlign w:val="center"/>
          </w:tcPr>
          <w:p w14:paraId="0DE81608" w14:textId="77777777" w:rsidR="000C1C80" w:rsidRPr="00BA16DE" w:rsidRDefault="000C1C80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758" w:type="dxa"/>
            <w:gridSpan w:val="2"/>
            <w:vMerge/>
            <w:tcBorders>
              <w:right w:val="single" w:sz="12" w:space="0" w:color="000000"/>
            </w:tcBorders>
            <w:vAlign w:val="center"/>
          </w:tcPr>
          <w:p w14:paraId="1BA1F445" w14:textId="77777777" w:rsidR="000C1C80" w:rsidRPr="00BA16DE" w:rsidRDefault="000C1C80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1FAD5B25" w14:textId="77777777" w:rsidTr="000C1C80">
        <w:trPr>
          <w:trHeight w:val="489"/>
        </w:trPr>
        <w:tc>
          <w:tcPr>
            <w:tcW w:w="1484" w:type="dxa"/>
            <w:tcBorders>
              <w:top w:val="single" w:sz="4" w:space="0" w:color="auto"/>
              <w:left w:val="single" w:sz="12" w:space="0" w:color="000000"/>
            </w:tcBorders>
            <w:vAlign w:val="center"/>
          </w:tcPr>
          <w:p w14:paraId="2EFAE8A4" w14:textId="68C0F2CE" w:rsidR="00464545" w:rsidRPr="004A0996" w:rsidRDefault="000C1C80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手机</w:t>
            </w:r>
          </w:p>
        </w:tc>
        <w:tc>
          <w:tcPr>
            <w:tcW w:w="2202" w:type="dxa"/>
            <w:gridSpan w:val="3"/>
            <w:tcBorders>
              <w:top w:val="single" w:sz="4" w:space="0" w:color="auto"/>
            </w:tcBorders>
            <w:vAlign w:val="center"/>
          </w:tcPr>
          <w:p w14:paraId="6ABBAC80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CD58AEF" w14:textId="2AE333A1" w:rsidR="00464545" w:rsidRPr="004A0996" w:rsidRDefault="000C1C80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邮箱</w:t>
            </w:r>
          </w:p>
        </w:tc>
        <w:tc>
          <w:tcPr>
            <w:tcW w:w="3220" w:type="dxa"/>
            <w:gridSpan w:val="5"/>
            <w:vAlign w:val="center"/>
          </w:tcPr>
          <w:p w14:paraId="673FC3E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758" w:type="dxa"/>
            <w:gridSpan w:val="2"/>
            <w:vMerge/>
            <w:tcBorders>
              <w:bottom w:val="single" w:sz="4" w:space="0" w:color="auto"/>
              <w:right w:val="single" w:sz="12" w:space="0" w:color="000000"/>
            </w:tcBorders>
            <w:vAlign w:val="center"/>
          </w:tcPr>
          <w:p w14:paraId="144B1690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432A6559" w14:textId="77777777" w:rsidTr="000C1C80">
        <w:trPr>
          <w:gridAfter w:val="1"/>
          <w:wAfter w:w="9" w:type="dxa"/>
          <w:trHeight w:val="489"/>
        </w:trPr>
        <w:tc>
          <w:tcPr>
            <w:tcW w:w="1484" w:type="dxa"/>
            <w:tcBorders>
              <w:left w:val="single" w:sz="12" w:space="0" w:color="000000"/>
            </w:tcBorders>
            <w:vAlign w:val="center"/>
          </w:tcPr>
          <w:p w14:paraId="588E6332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通讯地址</w:t>
            </w:r>
          </w:p>
        </w:tc>
        <w:tc>
          <w:tcPr>
            <w:tcW w:w="4480" w:type="dxa"/>
            <w:gridSpan w:val="7"/>
            <w:vAlign w:val="center"/>
          </w:tcPr>
          <w:p w14:paraId="69805D50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C88B255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邮政编码</w:t>
            </w:r>
          </w:p>
        </w:tc>
        <w:tc>
          <w:tcPr>
            <w:tcW w:w="2266" w:type="dxa"/>
            <w:gridSpan w:val="2"/>
            <w:tcBorders>
              <w:right w:val="single" w:sz="12" w:space="0" w:color="000000"/>
            </w:tcBorders>
            <w:vAlign w:val="center"/>
          </w:tcPr>
          <w:p w14:paraId="232E52C7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4E0DBF70" w14:textId="77777777" w:rsidTr="000C1C80">
        <w:trPr>
          <w:cantSplit/>
          <w:trHeight w:val="489"/>
        </w:trPr>
        <w:tc>
          <w:tcPr>
            <w:tcW w:w="1484" w:type="dxa"/>
            <w:tcBorders>
              <w:left w:val="single" w:sz="12" w:space="0" w:color="000000"/>
            </w:tcBorders>
            <w:vAlign w:val="center"/>
          </w:tcPr>
          <w:p w14:paraId="4C7EE4FE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最高</w:t>
            </w:r>
            <w:r w:rsidRPr="004A0996">
              <w:rPr>
                <w:rFonts w:ascii="Arial" w:hAnsi="Arial" w:hint="eastAsia"/>
                <w:b/>
              </w:rPr>
              <w:t>学历</w:t>
            </w:r>
          </w:p>
        </w:tc>
        <w:tc>
          <w:tcPr>
            <w:tcW w:w="3048" w:type="dxa"/>
            <w:gridSpan w:val="5"/>
            <w:vAlign w:val="center"/>
          </w:tcPr>
          <w:p w14:paraId="3B23C010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658BECD8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毕业</w:t>
            </w:r>
            <w:r w:rsidRPr="004A0996">
              <w:rPr>
                <w:rFonts w:ascii="Arial" w:hAnsi="Arial" w:hint="eastAsia"/>
                <w:b/>
              </w:rPr>
              <w:t>学校名称</w:t>
            </w:r>
          </w:p>
        </w:tc>
        <w:tc>
          <w:tcPr>
            <w:tcW w:w="3544" w:type="dxa"/>
            <w:gridSpan w:val="4"/>
            <w:tcBorders>
              <w:right w:val="single" w:sz="12" w:space="0" w:color="000000"/>
            </w:tcBorders>
            <w:vAlign w:val="center"/>
          </w:tcPr>
          <w:p w14:paraId="4409FBCD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5E29EF9E" w14:textId="77777777" w:rsidTr="000C1C80">
        <w:trPr>
          <w:trHeight w:val="489"/>
        </w:trPr>
        <w:tc>
          <w:tcPr>
            <w:tcW w:w="1484" w:type="dxa"/>
            <w:tcBorders>
              <w:left w:val="single" w:sz="12" w:space="0" w:color="000000"/>
              <w:bottom w:val="nil"/>
            </w:tcBorders>
            <w:vAlign w:val="center"/>
          </w:tcPr>
          <w:p w14:paraId="00760EF9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所学专业</w:t>
            </w:r>
          </w:p>
        </w:tc>
        <w:tc>
          <w:tcPr>
            <w:tcW w:w="3048" w:type="dxa"/>
            <w:gridSpan w:val="5"/>
            <w:vAlign w:val="center"/>
          </w:tcPr>
          <w:p w14:paraId="4C290D6B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5DF4AD18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毕业时间</w:t>
            </w:r>
          </w:p>
        </w:tc>
        <w:tc>
          <w:tcPr>
            <w:tcW w:w="3544" w:type="dxa"/>
            <w:gridSpan w:val="4"/>
            <w:tcBorders>
              <w:right w:val="single" w:sz="12" w:space="0" w:color="000000"/>
            </w:tcBorders>
            <w:vAlign w:val="center"/>
          </w:tcPr>
          <w:p w14:paraId="0EA15441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21A9AB21" w14:textId="77777777" w:rsidTr="000C1C80">
        <w:trPr>
          <w:cantSplit/>
          <w:trHeight w:val="489"/>
        </w:trPr>
        <w:tc>
          <w:tcPr>
            <w:tcW w:w="1484" w:type="dxa"/>
            <w:tcBorders>
              <w:top w:val="single" w:sz="4" w:space="0" w:color="auto"/>
              <w:left w:val="single" w:sz="12" w:space="0" w:color="000000"/>
            </w:tcBorders>
            <w:vAlign w:val="center"/>
          </w:tcPr>
          <w:p w14:paraId="09DA6E79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技术职称</w:t>
            </w:r>
          </w:p>
        </w:tc>
        <w:tc>
          <w:tcPr>
            <w:tcW w:w="3048" w:type="dxa"/>
            <w:gridSpan w:val="5"/>
            <w:vAlign w:val="center"/>
          </w:tcPr>
          <w:p w14:paraId="1BCCC4EB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19AB1E40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授予时间</w:t>
            </w:r>
          </w:p>
        </w:tc>
        <w:tc>
          <w:tcPr>
            <w:tcW w:w="3544" w:type="dxa"/>
            <w:gridSpan w:val="4"/>
            <w:tcBorders>
              <w:right w:val="single" w:sz="12" w:space="0" w:color="000000"/>
            </w:tcBorders>
            <w:vAlign w:val="center"/>
          </w:tcPr>
          <w:p w14:paraId="54B43D8A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590B11E8" w14:textId="77777777" w:rsidTr="00497EBF">
        <w:trPr>
          <w:trHeight w:val="489"/>
        </w:trPr>
        <w:tc>
          <w:tcPr>
            <w:tcW w:w="9514" w:type="dxa"/>
            <w:gridSpan w:val="13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14:paraId="0516DC38" w14:textId="526A5441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从事焊接工作简历</w:t>
            </w:r>
          </w:p>
        </w:tc>
      </w:tr>
      <w:tr w:rsidR="00464545" w:rsidRPr="00BA16DE" w14:paraId="323A1484" w14:textId="77777777" w:rsidTr="000C1C80">
        <w:trPr>
          <w:trHeight w:val="489"/>
        </w:trPr>
        <w:tc>
          <w:tcPr>
            <w:tcW w:w="1484" w:type="dxa"/>
            <w:tcBorders>
              <w:left w:val="single" w:sz="12" w:space="0" w:color="000000"/>
            </w:tcBorders>
            <w:vAlign w:val="center"/>
          </w:tcPr>
          <w:p w14:paraId="18BAC8A6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起止年月</w:t>
            </w:r>
          </w:p>
        </w:tc>
        <w:tc>
          <w:tcPr>
            <w:tcW w:w="3908" w:type="dxa"/>
            <w:gridSpan w:val="6"/>
            <w:vAlign w:val="center"/>
          </w:tcPr>
          <w:p w14:paraId="50B05A33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工作单位</w:t>
            </w:r>
          </w:p>
        </w:tc>
        <w:tc>
          <w:tcPr>
            <w:tcW w:w="4122" w:type="dxa"/>
            <w:gridSpan w:val="6"/>
            <w:tcBorders>
              <w:right w:val="single" w:sz="12" w:space="0" w:color="000000"/>
            </w:tcBorders>
            <w:vAlign w:val="center"/>
          </w:tcPr>
          <w:p w14:paraId="188144D3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工作及职务</w:t>
            </w:r>
          </w:p>
        </w:tc>
      </w:tr>
      <w:tr w:rsidR="00464545" w:rsidRPr="00BA16DE" w14:paraId="2C2132C2" w14:textId="77777777" w:rsidTr="000C1C80">
        <w:trPr>
          <w:trHeight w:val="3996"/>
        </w:trPr>
        <w:tc>
          <w:tcPr>
            <w:tcW w:w="1484" w:type="dxa"/>
            <w:tcBorders>
              <w:left w:val="single" w:sz="12" w:space="0" w:color="000000"/>
              <w:bottom w:val="nil"/>
            </w:tcBorders>
            <w:vAlign w:val="center"/>
          </w:tcPr>
          <w:p w14:paraId="7931D8D4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085824CC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38884940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5F6EFD5B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3FFA757C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0679DF5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0C7965B9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2840134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3D300639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  <w:p w14:paraId="766B8F79" w14:textId="77777777" w:rsidR="00464545" w:rsidRDefault="00464545" w:rsidP="00803EBE">
            <w:pPr>
              <w:jc w:val="center"/>
              <w:rPr>
                <w:rFonts w:ascii="Arial" w:hAnsi="Arial"/>
              </w:rPr>
            </w:pPr>
          </w:p>
          <w:p w14:paraId="176BFBD6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3908" w:type="dxa"/>
            <w:gridSpan w:val="6"/>
            <w:vAlign w:val="center"/>
          </w:tcPr>
          <w:p w14:paraId="24A9035B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4122" w:type="dxa"/>
            <w:gridSpan w:val="6"/>
            <w:tcBorders>
              <w:right w:val="single" w:sz="12" w:space="0" w:color="000000"/>
            </w:tcBorders>
            <w:vAlign w:val="center"/>
          </w:tcPr>
          <w:p w14:paraId="02F27FE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1A82E9D1" w14:textId="77777777" w:rsidTr="000C1C80">
        <w:trPr>
          <w:gridAfter w:val="1"/>
          <w:wAfter w:w="9" w:type="dxa"/>
          <w:cantSplit/>
          <w:trHeight w:val="1842"/>
        </w:trPr>
        <w:tc>
          <w:tcPr>
            <w:tcW w:w="1484" w:type="dxa"/>
            <w:tcBorders>
              <w:left w:val="single" w:sz="12" w:space="0" w:color="000000"/>
            </w:tcBorders>
            <w:vAlign w:val="center"/>
          </w:tcPr>
          <w:p w14:paraId="10A509A9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单位审核意见</w:t>
            </w:r>
          </w:p>
        </w:tc>
        <w:tc>
          <w:tcPr>
            <w:tcW w:w="8021" w:type="dxa"/>
            <w:gridSpan w:val="11"/>
            <w:tcBorders>
              <w:right w:val="single" w:sz="12" w:space="0" w:color="000000"/>
            </w:tcBorders>
            <w:vAlign w:val="center"/>
          </w:tcPr>
          <w:p w14:paraId="26703FF5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3B52703F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64A8FD59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420C1EB7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66033516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签字：</w:t>
            </w:r>
          </w:p>
          <w:p w14:paraId="24186855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</w:p>
          <w:p w14:paraId="57674877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单位名称（公章）：</w:t>
            </w:r>
          </w:p>
          <w:p w14:paraId="3053D0ED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</w:p>
        </w:tc>
      </w:tr>
      <w:tr w:rsidR="00464545" w:rsidRPr="00BA16DE" w14:paraId="2A761C57" w14:textId="77777777" w:rsidTr="000C1C80">
        <w:trPr>
          <w:gridAfter w:val="1"/>
          <w:wAfter w:w="9" w:type="dxa"/>
          <w:cantSplit/>
          <w:trHeight w:val="578"/>
        </w:trPr>
        <w:tc>
          <w:tcPr>
            <w:tcW w:w="1484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2B50C8F9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申请人</w:t>
            </w:r>
          </w:p>
        </w:tc>
        <w:tc>
          <w:tcPr>
            <w:tcW w:w="3042" w:type="dxa"/>
            <w:gridSpan w:val="4"/>
            <w:tcBorders>
              <w:bottom w:val="single" w:sz="12" w:space="0" w:color="000000"/>
            </w:tcBorders>
            <w:vAlign w:val="center"/>
          </w:tcPr>
          <w:p w14:paraId="553ACE53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438" w:type="dxa"/>
            <w:gridSpan w:val="3"/>
            <w:tcBorders>
              <w:bottom w:val="single" w:sz="12" w:space="0" w:color="000000"/>
            </w:tcBorders>
            <w:vAlign w:val="center"/>
          </w:tcPr>
          <w:p w14:paraId="4C0A2623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时间</w:t>
            </w:r>
          </w:p>
        </w:tc>
        <w:tc>
          <w:tcPr>
            <w:tcW w:w="3541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3C65DA57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</w:tc>
      </w:tr>
    </w:tbl>
    <w:p w14:paraId="1029FC31" w14:textId="77777777" w:rsidR="00E814B4" w:rsidRPr="00C80425" w:rsidRDefault="00E814B4" w:rsidP="002A50B1">
      <w:pPr>
        <w:tabs>
          <w:tab w:val="left" w:pos="8460"/>
        </w:tabs>
        <w:ind w:rightChars="408" w:right="857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</w:rPr>
        <w:br w:type="page"/>
      </w:r>
      <w:r w:rsidRPr="00C80425">
        <w:rPr>
          <w:rFonts w:ascii="仿宋" w:eastAsia="仿宋" w:hAnsi="仿宋" w:hint="eastAsia"/>
          <w:b/>
          <w:sz w:val="28"/>
          <w:szCs w:val="28"/>
        </w:rPr>
        <w:lastRenderedPageBreak/>
        <w:t>附件2</w:t>
      </w:r>
    </w:p>
    <w:p w14:paraId="35BC9B53" w14:textId="77777777" w:rsidR="00E814B4" w:rsidRPr="00787CDF" w:rsidRDefault="002E7D7A" w:rsidP="002A50B1">
      <w:pPr>
        <w:jc w:val="center"/>
        <w:rPr>
          <w:rFonts w:ascii="Arial" w:hAnsi="Arial"/>
          <w:b/>
          <w:sz w:val="32"/>
          <w:szCs w:val="32"/>
        </w:rPr>
      </w:pPr>
      <w:r>
        <w:rPr>
          <w:rFonts w:hint="eastAsia"/>
          <w:b/>
          <w:sz w:val="30"/>
          <w:szCs w:val="30"/>
        </w:rPr>
        <w:t>焊接工程</w:t>
      </w:r>
      <w:r w:rsidR="00E814B4" w:rsidRPr="005F27EA">
        <w:rPr>
          <w:rFonts w:hint="eastAsia"/>
          <w:b/>
          <w:sz w:val="30"/>
          <w:szCs w:val="30"/>
        </w:rPr>
        <w:t>师培训课程</w:t>
      </w:r>
      <w:r w:rsidR="00E814B4">
        <w:rPr>
          <w:rFonts w:hint="eastAsia"/>
          <w:b/>
          <w:sz w:val="30"/>
          <w:szCs w:val="30"/>
        </w:rPr>
        <w:t>安排</w:t>
      </w:r>
      <w:r w:rsidR="00E814B4" w:rsidRPr="00787CDF">
        <w:rPr>
          <w:rFonts w:ascii="Arial" w:hAnsi="Arial" w:hint="eastAsia"/>
          <w:b/>
          <w:sz w:val="32"/>
          <w:szCs w:val="32"/>
        </w:rPr>
        <w:t>表</w:t>
      </w:r>
    </w:p>
    <w:tbl>
      <w:tblPr>
        <w:tblW w:w="1029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98"/>
        <w:gridCol w:w="1701"/>
        <w:gridCol w:w="6107"/>
        <w:gridCol w:w="676"/>
        <w:gridCol w:w="709"/>
      </w:tblGrid>
      <w:tr w:rsidR="00E814B4" w:rsidRPr="00E814B4" w14:paraId="7A76CE96" w14:textId="77777777" w:rsidTr="00C24DA6">
        <w:trPr>
          <w:cantSplit/>
          <w:trHeight w:hRule="exact" w:val="408"/>
          <w:tblHeader/>
          <w:jc w:val="center"/>
        </w:trPr>
        <w:tc>
          <w:tcPr>
            <w:tcW w:w="2799" w:type="dxa"/>
            <w:gridSpan w:val="2"/>
            <w:vMerge w:val="restart"/>
            <w:vAlign w:val="center"/>
          </w:tcPr>
          <w:p w14:paraId="1F9F897C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19701A">
              <w:rPr>
                <w:rFonts w:ascii="仿宋" w:eastAsia="仿宋" w:hAnsi="仿宋" w:hint="eastAsia"/>
                <w:b/>
                <w:szCs w:val="21"/>
              </w:rPr>
              <w:t>时间</w:t>
            </w:r>
          </w:p>
        </w:tc>
        <w:tc>
          <w:tcPr>
            <w:tcW w:w="6783" w:type="dxa"/>
            <w:gridSpan w:val="2"/>
            <w:vAlign w:val="center"/>
          </w:tcPr>
          <w:p w14:paraId="466A14B7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19701A">
              <w:rPr>
                <w:rFonts w:ascii="仿宋" w:eastAsia="仿宋" w:hAnsi="仿宋" w:hint="eastAsia"/>
                <w:b/>
                <w:szCs w:val="21"/>
              </w:rPr>
              <w:t>内容</w:t>
            </w:r>
          </w:p>
        </w:tc>
        <w:tc>
          <w:tcPr>
            <w:tcW w:w="709" w:type="dxa"/>
            <w:vMerge w:val="restart"/>
            <w:vAlign w:val="center"/>
          </w:tcPr>
          <w:p w14:paraId="6EA992EF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19701A">
              <w:rPr>
                <w:rFonts w:ascii="仿宋" w:eastAsia="仿宋" w:hAnsi="仿宋" w:hint="eastAsia"/>
                <w:b/>
                <w:szCs w:val="21"/>
              </w:rPr>
              <w:t>备注</w:t>
            </w:r>
          </w:p>
        </w:tc>
      </w:tr>
      <w:tr w:rsidR="00E814B4" w:rsidRPr="00E814B4" w14:paraId="439DA396" w14:textId="77777777" w:rsidTr="00C24DA6">
        <w:trPr>
          <w:cantSplit/>
          <w:trHeight w:hRule="exact" w:val="408"/>
          <w:tblHeader/>
          <w:jc w:val="center"/>
        </w:trPr>
        <w:tc>
          <w:tcPr>
            <w:tcW w:w="2799" w:type="dxa"/>
            <w:gridSpan w:val="2"/>
            <w:vMerge/>
            <w:vAlign w:val="center"/>
          </w:tcPr>
          <w:p w14:paraId="3AE042C2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07" w:type="dxa"/>
            <w:vAlign w:val="center"/>
          </w:tcPr>
          <w:p w14:paraId="486DE677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19701A">
              <w:rPr>
                <w:rFonts w:ascii="仿宋" w:eastAsia="仿宋" w:hAnsi="仿宋" w:hint="eastAsia"/>
                <w:b/>
                <w:szCs w:val="21"/>
              </w:rPr>
              <w:t>理论</w:t>
            </w:r>
          </w:p>
        </w:tc>
        <w:tc>
          <w:tcPr>
            <w:tcW w:w="676" w:type="dxa"/>
            <w:vAlign w:val="center"/>
          </w:tcPr>
          <w:p w14:paraId="3B2F42D7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19701A">
              <w:rPr>
                <w:rFonts w:ascii="仿宋" w:eastAsia="仿宋" w:hAnsi="仿宋" w:hint="eastAsia"/>
                <w:b/>
                <w:szCs w:val="21"/>
              </w:rPr>
              <w:t>实操</w:t>
            </w:r>
          </w:p>
        </w:tc>
        <w:tc>
          <w:tcPr>
            <w:tcW w:w="709" w:type="dxa"/>
            <w:vMerge/>
            <w:vAlign w:val="center"/>
          </w:tcPr>
          <w:p w14:paraId="1F240341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19701A" w14:paraId="58D736F1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11999C91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第一天</w:t>
            </w:r>
          </w:p>
        </w:tc>
        <w:tc>
          <w:tcPr>
            <w:tcW w:w="1701" w:type="dxa"/>
            <w:vAlign w:val="center"/>
          </w:tcPr>
          <w:p w14:paraId="4D182FCE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6CA66AE5" w14:textId="4935302A" w:rsidR="00E814B4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焊接基础知识1（钢的基础知识）</w:t>
            </w:r>
          </w:p>
        </w:tc>
        <w:tc>
          <w:tcPr>
            <w:tcW w:w="676" w:type="dxa"/>
            <w:vAlign w:val="center"/>
          </w:tcPr>
          <w:p w14:paraId="475FC0F6" w14:textId="77777777" w:rsidR="00E814B4" w:rsidRPr="0019701A" w:rsidRDefault="00E814B4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F7A7B41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2EA9EDD7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53639C95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F7AE296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51DF5A05" w14:textId="1885AA74" w:rsidR="00E814B4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焊接基础知识2（钢的基本性能、成分及分类）</w:t>
            </w:r>
          </w:p>
        </w:tc>
        <w:tc>
          <w:tcPr>
            <w:tcW w:w="676" w:type="dxa"/>
            <w:vAlign w:val="center"/>
          </w:tcPr>
          <w:p w14:paraId="008D44C4" w14:textId="77777777" w:rsidR="00E814B4" w:rsidRPr="0019701A" w:rsidRDefault="00E814B4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693C99A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6AAC4178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48162EB1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第二天</w:t>
            </w:r>
          </w:p>
        </w:tc>
        <w:tc>
          <w:tcPr>
            <w:tcW w:w="1701" w:type="dxa"/>
            <w:vAlign w:val="center"/>
          </w:tcPr>
          <w:p w14:paraId="160A111F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7286CC76" w14:textId="5AE8ECE5" w:rsidR="00E814B4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焊接基础知识3（焊接化学冶金）</w:t>
            </w:r>
          </w:p>
        </w:tc>
        <w:tc>
          <w:tcPr>
            <w:tcW w:w="676" w:type="dxa"/>
            <w:vAlign w:val="center"/>
          </w:tcPr>
          <w:p w14:paraId="385ECCB8" w14:textId="77777777" w:rsidR="00E814B4" w:rsidRPr="0019701A" w:rsidRDefault="00E814B4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7E08071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47811BF6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6D58914D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9CB28B6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66A2031F" w14:textId="34D4F558" w:rsidR="00E814B4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焊接基础知识4（焊接物理冶金）</w:t>
            </w:r>
          </w:p>
        </w:tc>
        <w:tc>
          <w:tcPr>
            <w:tcW w:w="676" w:type="dxa"/>
            <w:vAlign w:val="center"/>
          </w:tcPr>
          <w:p w14:paraId="705EB3FF" w14:textId="77777777" w:rsidR="00E814B4" w:rsidRPr="0019701A" w:rsidRDefault="00E814B4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C2C3884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1F67655A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3F1A7785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第三天</w:t>
            </w:r>
          </w:p>
        </w:tc>
        <w:tc>
          <w:tcPr>
            <w:tcW w:w="1701" w:type="dxa"/>
            <w:vAlign w:val="center"/>
          </w:tcPr>
          <w:p w14:paraId="75680A45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5DCCDAF7" w14:textId="68D4F6E0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焊接基础知识5（焊接电弧及电源）</w:t>
            </w:r>
          </w:p>
        </w:tc>
        <w:tc>
          <w:tcPr>
            <w:tcW w:w="676" w:type="dxa"/>
            <w:vAlign w:val="center"/>
          </w:tcPr>
          <w:p w14:paraId="16F92E85" w14:textId="77777777" w:rsidR="00E814B4" w:rsidRPr="0019701A" w:rsidRDefault="00E814B4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07A504C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7181FF9E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5CA7FD58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3AEF608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4CB8CDB3" w14:textId="4D0FDB45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焊接基础知识6（焊接应力及变形）</w:t>
            </w:r>
          </w:p>
        </w:tc>
        <w:tc>
          <w:tcPr>
            <w:tcW w:w="676" w:type="dxa"/>
            <w:vAlign w:val="center"/>
          </w:tcPr>
          <w:p w14:paraId="68B82A5C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C3DFF8F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468D91A9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2338352E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第四天</w:t>
            </w:r>
          </w:p>
        </w:tc>
        <w:tc>
          <w:tcPr>
            <w:tcW w:w="1701" w:type="dxa"/>
            <w:vAlign w:val="center"/>
          </w:tcPr>
          <w:p w14:paraId="3E5CE507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6358DE49" w14:textId="745BD57B" w:rsidR="00B52C8D" w:rsidRPr="0019701A" w:rsidRDefault="00B52C8D" w:rsidP="0019701A">
            <w:pPr>
              <w:tabs>
                <w:tab w:val="left" w:pos="2268"/>
                <w:tab w:val="left" w:pos="3402"/>
              </w:tabs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钢结构焊接基础1（钢结构的定义、优缺、分类）</w:t>
            </w:r>
          </w:p>
        </w:tc>
        <w:tc>
          <w:tcPr>
            <w:tcW w:w="676" w:type="dxa"/>
            <w:vAlign w:val="center"/>
          </w:tcPr>
          <w:p w14:paraId="63547993" w14:textId="77777777" w:rsidR="00E814B4" w:rsidRPr="0019701A" w:rsidRDefault="00E814B4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14:paraId="3AC8DB30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209F1013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4019D656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A408832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4D21143A" w14:textId="0DE69B6C" w:rsidR="00E814B4" w:rsidRPr="0019701A" w:rsidRDefault="00B52C8D" w:rsidP="0019701A">
            <w:pPr>
              <w:tabs>
                <w:tab w:val="left" w:pos="2268"/>
                <w:tab w:val="left" w:pos="3402"/>
              </w:tabs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钢结构焊接基础2(钢结构的相关标准、制作)</w:t>
            </w:r>
          </w:p>
        </w:tc>
        <w:tc>
          <w:tcPr>
            <w:tcW w:w="676" w:type="dxa"/>
            <w:vAlign w:val="center"/>
          </w:tcPr>
          <w:p w14:paraId="0911DE80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D91776C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334A4139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11387854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第五天</w:t>
            </w:r>
          </w:p>
        </w:tc>
        <w:tc>
          <w:tcPr>
            <w:tcW w:w="1701" w:type="dxa"/>
            <w:vAlign w:val="center"/>
          </w:tcPr>
          <w:p w14:paraId="3E6CF6AC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3296AD21" w14:textId="77A10236" w:rsidR="00B52C8D" w:rsidRPr="0019701A" w:rsidRDefault="00244FE2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20195E">
              <w:rPr>
                <w:rFonts w:ascii="仿宋" w:eastAsia="仿宋" w:hAnsi="仿宋" w:hint="eastAsia"/>
                <w:szCs w:val="21"/>
              </w:rPr>
              <w:t>常用</w:t>
            </w:r>
            <w:r w:rsidR="00B52C8D" w:rsidRPr="0019701A">
              <w:rPr>
                <w:rFonts w:ascii="仿宋" w:eastAsia="仿宋" w:hAnsi="仿宋" w:hint="eastAsia"/>
                <w:szCs w:val="21"/>
              </w:rPr>
              <w:t>钢结构用钢（用钢特点、及标准）</w:t>
            </w:r>
          </w:p>
        </w:tc>
        <w:tc>
          <w:tcPr>
            <w:tcW w:w="676" w:type="dxa"/>
            <w:vAlign w:val="center"/>
          </w:tcPr>
          <w:p w14:paraId="597C8D99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A5112C8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814B4" w:rsidRPr="00E814B4" w14:paraId="4C117EB4" w14:textId="77777777" w:rsidTr="000860FE">
        <w:trPr>
          <w:cantSplit/>
          <w:trHeight w:hRule="exact" w:val="703"/>
          <w:jc w:val="center"/>
        </w:trPr>
        <w:tc>
          <w:tcPr>
            <w:tcW w:w="1098" w:type="dxa"/>
            <w:vMerge/>
            <w:vAlign w:val="center"/>
          </w:tcPr>
          <w:p w14:paraId="42B4F4E2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3235F63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0D8B8679" w14:textId="77777777" w:rsidR="0020195E" w:rsidRPr="0020195E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钢结构焊接材料(焊接材</w:t>
            </w:r>
            <w:r w:rsidRPr="0020195E">
              <w:rPr>
                <w:rFonts w:ascii="仿宋" w:eastAsia="仿宋" w:hAnsi="仿宋" w:hint="eastAsia"/>
                <w:szCs w:val="21"/>
              </w:rPr>
              <w:t>料牌号、型号、选用及标准</w:t>
            </w:r>
            <w:r w:rsidR="000860FE" w:rsidRPr="0020195E">
              <w:rPr>
                <w:rFonts w:ascii="仿宋" w:eastAsia="仿宋" w:hAnsi="仿宋" w:hint="eastAsia"/>
                <w:szCs w:val="21"/>
              </w:rPr>
              <w:t>、存放、</w:t>
            </w:r>
          </w:p>
          <w:p w14:paraId="35EEB111" w14:textId="62E530BC" w:rsidR="00B52C8D" w:rsidRPr="0019701A" w:rsidRDefault="000860FE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20195E">
              <w:rPr>
                <w:rFonts w:ascii="仿宋" w:eastAsia="仿宋" w:hAnsi="仿宋" w:hint="eastAsia"/>
                <w:szCs w:val="21"/>
              </w:rPr>
              <w:t>烘干、发放、回收</w:t>
            </w:r>
            <w:r w:rsidR="00B52C8D" w:rsidRPr="0020195E">
              <w:rPr>
                <w:rFonts w:ascii="仿宋" w:eastAsia="仿宋" w:hAnsi="仿宋" w:hint="eastAsia"/>
                <w:szCs w:val="21"/>
              </w:rPr>
              <w:t>)</w:t>
            </w:r>
          </w:p>
        </w:tc>
        <w:tc>
          <w:tcPr>
            <w:tcW w:w="676" w:type="dxa"/>
            <w:vAlign w:val="center"/>
          </w:tcPr>
          <w:p w14:paraId="210BB8B6" w14:textId="77777777" w:rsidR="00E814B4" w:rsidRPr="0019701A" w:rsidRDefault="00E814B4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14:paraId="59B9E84C" w14:textId="77777777" w:rsidR="00E814B4" w:rsidRPr="0019701A" w:rsidRDefault="00E814B4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E7D7A" w:rsidRPr="00E814B4" w14:paraId="4EFAEFF1" w14:textId="77777777" w:rsidTr="00C24DA6">
        <w:trPr>
          <w:cantSplit/>
          <w:trHeight w:hRule="exact" w:val="723"/>
          <w:jc w:val="center"/>
        </w:trPr>
        <w:tc>
          <w:tcPr>
            <w:tcW w:w="1098" w:type="dxa"/>
            <w:vMerge w:val="restart"/>
            <w:vAlign w:val="center"/>
          </w:tcPr>
          <w:p w14:paraId="5636AA16" w14:textId="77777777" w:rsidR="002E7D7A" w:rsidRPr="0019701A" w:rsidRDefault="002E7D7A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第六天</w:t>
            </w:r>
          </w:p>
        </w:tc>
        <w:tc>
          <w:tcPr>
            <w:tcW w:w="1701" w:type="dxa"/>
            <w:vAlign w:val="center"/>
          </w:tcPr>
          <w:p w14:paraId="0A280103" w14:textId="77777777" w:rsidR="002E7D7A" w:rsidRPr="0019701A" w:rsidRDefault="002E7D7A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22A7CF61" w14:textId="49D4FFAA" w:rsidR="00CC6EBB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钢结构焊接工艺方法1（焊条电弧焊、</w:t>
            </w:r>
            <w:proofErr w:type="gramStart"/>
            <w:r w:rsidRPr="0019701A">
              <w:rPr>
                <w:rFonts w:ascii="仿宋" w:eastAsia="仿宋" w:hAnsi="仿宋" w:hint="eastAsia"/>
                <w:szCs w:val="21"/>
              </w:rPr>
              <w:t>钨极氩弧焊</w:t>
            </w:r>
            <w:proofErr w:type="gramEnd"/>
            <w:r w:rsidRPr="0019701A">
              <w:rPr>
                <w:rFonts w:ascii="仿宋" w:eastAsia="仿宋" w:hAnsi="仿宋" w:hint="eastAsia"/>
                <w:szCs w:val="21"/>
              </w:rPr>
              <w:t>、</w:t>
            </w:r>
          </w:p>
          <w:p w14:paraId="1ACB6EE4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熔化极气体保护）</w:t>
            </w:r>
          </w:p>
        </w:tc>
        <w:tc>
          <w:tcPr>
            <w:tcW w:w="676" w:type="dxa"/>
            <w:vAlign w:val="center"/>
          </w:tcPr>
          <w:p w14:paraId="0969F294" w14:textId="77777777" w:rsidR="002E7D7A" w:rsidRPr="0019701A" w:rsidRDefault="002E7D7A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08BD1C3" w14:textId="77777777" w:rsidR="002E7D7A" w:rsidRPr="0019701A" w:rsidRDefault="002E7D7A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E7D7A" w:rsidRPr="00E814B4" w14:paraId="6B91FED3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0BD3E30B" w14:textId="77777777" w:rsidR="002E7D7A" w:rsidRPr="0019701A" w:rsidRDefault="002E7D7A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AB9E573" w14:textId="77777777" w:rsidR="002E7D7A" w:rsidRPr="0019701A" w:rsidRDefault="002E7D7A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44ED6243" w14:textId="0B610BCE" w:rsidR="002E7D7A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钢结构焊接工艺方法2（</w:t>
            </w:r>
            <w:proofErr w:type="gramStart"/>
            <w:r w:rsidRPr="0019701A">
              <w:rPr>
                <w:rFonts w:ascii="仿宋" w:eastAsia="仿宋" w:hAnsi="仿宋" w:hint="eastAsia"/>
                <w:szCs w:val="21"/>
              </w:rPr>
              <w:t>气电立焊</w:t>
            </w:r>
            <w:proofErr w:type="gramEnd"/>
            <w:r w:rsidRPr="0019701A">
              <w:rPr>
                <w:rFonts w:ascii="仿宋" w:eastAsia="仿宋" w:hAnsi="仿宋" w:hint="eastAsia"/>
                <w:szCs w:val="21"/>
              </w:rPr>
              <w:t>、埋弧焊）</w:t>
            </w:r>
          </w:p>
        </w:tc>
        <w:tc>
          <w:tcPr>
            <w:tcW w:w="676" w:type="dxa"/>
            <w:vAlign w:val="center"/>
          </w:tcPr>
          <w:p w14:paraId="61DF8EBC" w14:textId="77777777" w:rsidR="002E7D7A" w:rsidRPr="0019701A" w:rsidRDefault="002E7D7A" w:rsidP="0019701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873BFCD" w14:textId="77777777" w:rsidR="002E7D7A" w:rsidRPr="0019701A" w:rsidRDefault="002E7D7A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34CA091C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5AE9DF4F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第七天</w:t>
            </w:r>
          </w:p>
        </w:tc>
        <w:tc>
          <w:tcPr>
            <w:tcW w:w="1701" w:type="dxa"/>
            <w:vAlign w:val="center"/>
          </w:tcPr>
          <w:p w14:paraId="5928C0E0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364206C4" w14:textId="250E98A8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钢结构焊接工艺方法2（</w:t>
            </w:r>
            <w:proofErr w:type="gramStart"/>
            <w:r w:rsidRPr="0019701A">
              <w:rPr>
                <w:rFonts w:ascii="仿宋" w:eastAsia="仿宋" w:hAnsi="仿宋" w:hint="eastAsia"/>
                <w:szCs w:val="21"/>
              </w:rPr>
              <w:t>电渣焊</w:t>
            </w:r>
            <w:proofErr w:type="gramEnd"/>
            <w:r w:rsidRPr="0019701A"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676" w:type="dxa"/>
            <w:vAlign w:val="center"/>
          </w:tcPr>
          <w:p w14:paraId="1E0A5164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CE1280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33F857A8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45CC4C37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994BA0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68DA1BAE" w14:textId="3C032F10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钢结构焊接工艺方法2（</w:t>
            </w:r>
            <w:proofErr w:type="gramStart"/>
            <w:r w:rsidRPr="0019701A">
              <w:rPr>
                <w:rFonts w:ascii="仿宋" w:eastAsia="仿宋" w:hAnsi="仿宋" w:hint="eastAsia"/>
                <w:szCs w:val="21"/>
              </w:rPr>
              <w:t>栓</w:t>
            </w:r>
            <w:proofErr w:type="gramEnd"/>
            <w:r w:rsidRPr="0019701A">
              <w:rPr>
                <w:rFonts w:ascii="仿宋" w:eastAsia="仿宋" w:hAnsi="仿宋" w:hint="eastAsia"/>
                <w:szCs w:val="21"/>
              </w:rPr>
              <w:t>钉焊）</w:t>
            </w:r>
          </w:p>
        </w:tc>
        <w:tc>
          <w:tcPr>
            <w:tcW w:w="676" w:type="dxa"/>
            <w:vAlign w:val="center"/>
          </w:tcPr>
          <w:p w14:paraId="1264CF8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07A6EC5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67808AA1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5947849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第八天</w:t>
            </w:r>
          </w:p>
        </w:tc>
        <w:tc>
          <w:tcPr>
            <w:tcW w:w="1701" w:type="dxa"/>
            <w:vAlign w:val="center"/>
          </w:tcPr>
          <w:p w14:paraId="27B5CC40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60481DAC" w14:textId="61313DF8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钢结构切割下料方法1（概述、气体火焰切割）</w:t>
            </w:r>
          </w:p>
        </w:tc>
        <w:tc>
          <w:tcPr>
            <w:tcW w:w="676" w:type="dxa"/>
            <w:vAlign w:val="center"/>
          </w:tcPr>
          <w:p w14:paraId="49A73D7B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FEE640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530DA616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495328C4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64FBEB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1FA66AE7" w14:textId="39234609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钢结构切割下料方法1（等离子、激光切割、切割方法对比等）</w:t>
            </w:r>
          </w:p>
        </w:tc>
        <w:tc>
          <w:tcPr>
            <w:tcW w:w="676" w:type="dxa"/>
            <w:vAlign w:val="center"/>
          </w:tcPr>
          <w:p w14:paraId="4E5FE287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F82413D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41F2DD1A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4DA98D88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第九天</w:t>
            </w:r>
          </w:p>
        </w:tc>
        <w:tc>
          <w:tcPr>
            <w:tcW w:w="1701" w:type="dxa"/>
            <w:vAlign w:val="center"/>
          </w:tcPr>
          <w:p w14:paraId="7CA777B0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1CC95C50" w14:textId="2265CC2D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焊接工艺评定1（基本原理）</w:t>
            </w:r>
          </w:p>
        </w:tc>
        <w:tc>
          <w:tcPr>
            <w:tcW w:w="676" w:type="dxa"/>
            <w:vAlign w:val="center"/>
          </w:tcPr>
          <w:p w14:paraId="73E72228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516421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26CBC8A4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1D18F960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223A3ED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25FC14AD" w14:textId="6248A355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焊接工艺评定（GB50661）</w:t>
            </w:r>
          </w:p>
        </w:tc>
        <w:tc>
          <w:tcPr>
            <w:tcW w:w="676" w:type="dxa"/>
            <w:vAlign w:val="center"/>
          </w:tcPr>
          <w:p w14:paraId="52B206DD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2BE3A35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4A2C505E" w14:textId="77777777" w:rsidTr="000860FE">
        <w:trPr>
          <w:cantSplit/>
          <w:trHeight w:hRule="exact" w:val="1100"/>
          <w:jc w:val="center"/>
        </w:trPr>
        <w:tc>
          <w:tcPr>
            <w:tcW w:w="1098" w:type="dxa"/>
            <w:vMerge w:val="restart"/>
            <w:vAlign w:val="center"/>
          </w:tcPr>
          <w:p w14:paraId="72DCF6B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第十天</w:t>
            </w:r>
          </w:p>
        </w:tc>
        <w:tc>
          <w:tcPr>
            <w:tcW w:w="1701" w:type="dxa"/>
            <w:vAlign w:val="center"/>
          </w:tcPr>
          <w:p w14:paraId="21F0F09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3032CB8F" w14:textId="17AEEC84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焊接工</w:t>
            </w:r>
            <w:r w:rsidRPr="0020195E">
              <w:rPr>
                <w:rFonts w:ascii="仿宋" w:eastAsia="仿宋" w:hAnsi="仿宋" w:hint="eastAsia"/>
                <w:szCs w:val="21"/>
              </w:rPr>
              <w:t>艺（焊接工艺方案编制</w:t>
            </w:r>
            <w:r w:rsidR="00580CCF" w:rsidRPr="0020195E">
              <w:rPr>
                <w:rFonts w:ascii="仿宋" w:eastAsia="仿宋" w:hAnsi="仿宋" w:hint="eastAsia"/>
                <w:szCs w:val="21"/>
              </w:rPr>
              <w:t>内容</w:t>
            </w:r>
            <w:r w:rsidR="000860FE" w:rsidRPr="0020195E">
              <w:rPr>
                <w:rFonts w:ascii="仿宋" w:eastAsia="仿宋" w:hAnsi="仿宋" w:hint="eastAsia"/>
                <w:szCs w:val="21"/>
              </w:rPr>
              <w:t>、焊接接头装配、定位焊、焊前预热及道间温度的控制、</w:t>
            </w:r>
            <w:proofErr w:type="gramStart"/>
            <w:r w:rsidR="000860FE" w:rsidRPr="0020195E">
              <w:rPr>
                <w:rFonts w:ascii="仿宋" w:eastAsia="仿宋" w:hAnsi="仿宋" w:hint="eastAsia"/>
                <w:szCs w:val="21"/>
              </w:rPr>
              <w:t>焊后消氢热处理及消应处理</w:t>
            </w:r>
            <w:proofErr w:type="gramEnd"/>
            <w:r w:rsidR="000860FE" w:rsidRPr="0020195E">
              <w:rPr>
                <w:rFonts w:ascii="仿宋" w:eastAsia="仿宋" w:hAnsi="仿宋" w:hint="eastAsia"/>
                <w:szCs w:val="21"/>
              </w:rPr>
              <w:t>、</w:t>
            </w:r>
            <w:proofErr w:type="gramStart"/>
            <w:r w:rsidR="000860FE" w:rsidRPr="0020195E">
              <w:rPr>
                <w:rFonts w:ascii="仿宋" w:eastAsia="仿宋" w:hAnsi="仿宋" w:hint="eastAsia"/>
                <w:szCs w:val="21"/>
              </w:rPr>
              <w:t>引</w:t>
            </w:r>
            <w:r w:rsidR="00580CCF" w:rsidRPr="0020195E">
              <w:rPr>
                <w:rFonts w:ascii="仿宋" w:eastAsia="仿宋" w:hAnsi="仿宋" w:hint="eastAsia"/>
                <w:szCs w:val="21"/>
              </w:rPr>
              <w:t>熄弧板</w:t>
            </w:r>
            <w:proofErr w:type="gramEnd"/>
            <w:r w:rsidR="00580CCF" w:rsidRPr="0020195E">
              <w:rPr>
                <w:rFonts w:ascii="仿宋" w:eastAsia="仿宋" w:hAnsi="仿宋" w:hint="eastAsia"/>
                <w:szCs w:val="21"/>
              </w:rPr>
              <w:t>及衬垫、焊接变形控制措施、返修焊等</w:t>
            </w:r>
            <w:r w:rsidRPr="0020195E"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676" w:type="dxa"/>
            <w:vAlign w:val="center"/>
          </w:tcPr>
          <w:p w14:paraId="27B7EAC4" w14:textId="77777777" w:rsidR="00B52C8D" w:rsidRPr="0019701A" w:rsidRDefault="00210A48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实操</w:t>
            </w:r>
          </w:p>
        </w:tc>
        <w:tc>
          <w:tcPr>
            <w:tcW w:w="709" w:type="dxa"/>
            <w:vAlign w:val="center"/>
          </w:tcPr>
          <w:p w14:paraId="413108F2" w14:textId="6F5E2445" w:rsidR="000860FE" w:rsidRDefault="000860FE" w:rsidP="000860F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建议</w:t>
            </w:r>
          </w:p>
          <w:p w14:paraId="55B6356C" w14:textId="2A714AEF" w:rsidR="00B52C8D" w:rsidRPr="0019701A" w:rsidRDefault="000860FE" w:rsidP="000860FE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增加时间</w:t>
            </w:r>
          </w:p>
        </w:tc>
      </w:tr>
      <w:tr w:rsidR="00B52C8D" w:rsidRPr="00E814B4" w14:paraId="5012DB94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211401B7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7927B9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40F11835" w14:textId="6C37EDD2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焊工考</w:t>
            </w:r>
            <w:r w:rsidRPr="0020195E">
              <w:rPr>
                <w:rFonts w:ascii="仿宋" w:eastAsia="仿宋" w:hAnsi="仿宋" w:hint="eastAsia"/>
                <w:szCs w:val="21"/>
              </w:rPr>
              <w:t>试</w:t>
            </w:r>
            <w:r w:rsidR="00580CCF" w:rsidRPr="0020195E">
              <w:rPr>
                <w:rFonts w:ascii="仿宋" w:eastAsia="仿宋" w:hAnsi="仿宋" w:hint="eastAsia"/>
                <w:szCs w:val="21"/>
              </w:rPr>
              <w:t>（含附加考试）</w:t>
            </w:r>
            <w:r w:rsidRPr="0020195E">
              <w:rPr>
                <w:rFonts w:ascii="仿宋" w:eastAsia="仿宋" w:hAnsi="仿宋" w:hint="eastAsia"/>
                <w:szCs w:val="21"/>
              </w:rPr>
              <w:t>1（相关标准</w:t>
            </w:r>
            <w:r w:rsidRPr="0019701A">
              <w:rPr>
                <w:rFonts w:ascii="仿宋" w:eastAsia="仿宋" w:hAnsi="仿宋" w:hint="eastAsia"/>
                <w:szCs w:val="21"/>
              </w:rPr>
              <w:t>及实施）</w:t>
            </w:r>
          </w:p>
        </w:tc>
        <w:tc>
          <w:tcPr>
            <w:tcW w:w="676" w:type="dxa"/>
            <w:vAlign w:val="center"/>
          </w:tcPr>
          <w:p w14:paraId="7C3A70BB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903C113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60E46B36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7E7EA94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第十一天</w:t>
            </w:r>
          </w:p>
        </w:tc>
        <w:tc>
          <w:tcPr>
            <w:tcW w:w="1701" w:type="dxa"/>
            <w:vAlign w:val="center"/>
          </w:tcPr>
          <w:p w14:paraId="5C3049C7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4F4D26FD" w14:textId="0B9D94AB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焊接接头及母材理化检验1（力学、化学）</w:t>
            </w:r>
          </w:p>
        </w:tc>
        <w:tc>
          <w:tcPr>
            <w:tcW w:w="676" w:type="dxa"/>
            <w:vAlign w:val="center"/>
          </w:tcPr>
          <w:p w14:paraId="5DDD8503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6449A6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1522B69C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35F1D1E1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90D87B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59DAA9BD" w14:textId="375D2995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焊接接头及母材理化检验2（断裂、金相）</w:t>
            </w:r>
          </w:p>
        </w:tc>
        <w:tc>
          <w:tcPr>
            <w:tcW w:w="676" w:type="dxa"/>
            <w:vAlign w:val="center"/>
          </w:tcPr>
          <w:p w14:paraId="34AE8D3B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76CD48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7F9087D0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6FC4378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第十二天</w:t>
            </w:r>
          </w:p>
        </w:tc>
        <w:tc>
          <w:tcPr>
            <w:tcW w:w="1701" w:type="dxa"/>
            <w:vAlign w:val="center"/>
          </w:tcPr>
          <w:p w14:paraId="5593A42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56FE34AF" w14:textId="0C10FB38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焊接缺陷1（标准、分类、定义）</w:t>
            </w:r>
          </w:p>
        </w:tc>
        <w:tc>
          <w:tcPr>
            <w:tcW w:w="676" w:type="dxa"/>
            <w:vAlign w:val="center"/>
          </w:tcPr>
          <w:p w14:paraId="7137F011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A01BBDB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530F52A8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66B72CC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C3E803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73FD963D" w14:textId="02824EC4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焊接缺陷2（冷热裂纹、层状撕裂、再热裂纹）</w:t>
            </w:r>
          </w:p>
        </w:tc>
        <w:tc>
          <w:tcPr>
            <w:tcW w:w="676" w:type="dxa"/>
            <w:vAlign w:val="center"/>
          </w:tcPr>
          <w:p w14:paraId="62799D0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E8A84A3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74DF7E82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0DE2D12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第十三天</w:t>
            </w:r>
          </w:p>
        </w:tc>
        <w:tc>
          <w:tcPr>
            <w:tcW w:w="1701" w:type="dxa"/>
            <w:vAlign w:val="center"/>
          </w:tcPr>
          <w:p w14:paraId="517F4C2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77C7C8C3" w14:textId="5C146A40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焊接缺陷3（孔穴、固体夹杂、未熔合、未焊透等）</w:t>
            </w:r>
          </w:p>
        </w:tc>
        <w:tc>
          <w:tcPr>
            <w:tcW w:w="676" w:type="dxa"/>
            <w:vAlign w:val="center"/>
          </w:tcPr>
          <w:p w14:paraId="466DEB3B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1E6232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3155D9F2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3D053E4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D33471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6BFB46AA" w14:textId="163D0A2C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钢结构无损探伤1（概述、RT、UT）</w:t>
            </w:r>
          </w:p>
        </w:tc>
        <w:tc>
          <w:tcPr>
            <w:tcW w:w="676" w:type="dxa"/>
            <w:vAlign w:val="center"/>
          </w:tcPr>
          <w:p w14:paraId="21D2D44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025B32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1ADB107E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4596F467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第十四天</w:t>
            </w:r>
          </w:p>
        </w:tc>
        <w:tc>
          <w:tcPr>
            <w:tcW w:w="1701" w:type="dxa"/>
            <w:vAlign w:val="center"/>
          </w:tcPr>
          <w:p w14:paraId="4B2AE4F1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0968A5D6" w14:textId="3EBBFA33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钢结构无损探伤2（MT、PT、焊缝质量等级）</w:t>
            </w:r>
          </w:p>
        </w:tc>
        <w:tc>
          <w:tcPr>
            <w:tcW w:w="676" w:type="dxa"/>
            <w:vAlign w:val="center"/>
          </w:tcPr>
          <w:p w14:paraId="0EAEA763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D582D9F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500667F6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6114828B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AE1075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27FBB522" w14:textId="4C7A438E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焊接安全及劳动防护（危险因素及其防止）</w:t>
            </w:r>
          </w:p>
        </w:tc>
        <w:tc>
          <w:tcPr>
            <w:tcW w:w="676" w:type="dxa"/>
            <w:vAlign w:val="center"/>
          </w:tcPr>
          <w:p w14:paraId="7E60A93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D48E1A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7BE6D597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20CF3876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第十五天</w:t>
            </w:r>
          </w:p>
        </w:tc>
        <w:tc>
          <w:tcPr>
            <w:tcW w:w="1701" w:type="dxa"/>
            <w:vAlign w:val="center"/>
          </w:tcPr>
          <w:p w14:paraId="48B5D684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4E2A5ADB" w14:textId="097E6DF0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钢结构焊接质量控制（全面质量管理及控制过程）</w:t>
            </w:r>
          </w:p>
        </w:tc>
        <w:tc>
          <w:tcPr>
            <w:tcW w:w="676" w:type="dxa"/>
            <w:vAlign w:val="center"/>
          </w:tcPr>
          <w:p w14:paraId="49EC6B90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DE7424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148C0945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619CF15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CE3C7F6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6EBD20AC" w14:textId="524C5160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钢结构焊接施工管理和工艺文件（内容、过程）</w:t>
            </w:r>
          </w:p>
        </w:tc>
        <w:tc>
          <w:tcPr>
            <w:tcW w:w="676" w:type="dxa"/>
            <w:vAlign w:val="center"/>
          </w:tcPr>
          <w:p w14:paraId="689B6AA8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D5798C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64D66C65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5B4C57C8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第十六天</w:t>
            </w:r>
          </w:p>
        </w:tc>
        <w:tc>
          <w:tcPr>
            <w:tcW w:w="1701" w:type="dxa"/>
            <w:vAlign w:val="center"/>
          </w:tcPr>
          <w:p w14:paraId="1AD08AF2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4D6F1FFC" w14:textId="77777777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钢结构焊接法规</w:t>
            </w:r>
          </w:p>
        </w:tc>
        <w:tc>
          <w:tcPr>
            <w:tcW w:w="676" w:type="dxa"/>
            <w:vAlign w:val="center"/>
          </w:tcPr>
          <w:p w14:paraId="3B2AD79F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59EB6C4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1D5547C8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11094DD0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CFAE65A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00468FD9" w14:textId="54DAAAC3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焊接检验VT1（宏观金相）</w:t>
            </w:r>
          </w:p>
        </w:tc>
        <w:tc>
          <w:tcPr>
            <w:tcW w:w="676" w:type="dxa"/>
            <w:vAlign w:val="center"/>
          </w:tcPr>
          <w:p w14:paraId="2E091A86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E4B6458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7B04005C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6BAF85E4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第十七天</w:t>
            </w:r>
          </w:p>
        </w:tc>
        <w:tc>
          <w:tcPr>
            <w:tcW w:w="1701" w:type="dxa"/>
            <w:vAlign w:val="center"/>
          </w:tcPr>
          <w:p w14:paraId="47B06B8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8:30～11:30</w:t>
            </w:r>
          </w:p>
        </w:tc>
        <w:tc>
          <w:tcPr>
            <w:tcW w:w="6107" w:type="dxa"/>
            <w:vAlign w:val="center"/>
          </w:tcPr>
          <w:p w14:paraId="586FB714" w14:textId="63D5E157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焊接检验VT2（外观）</w:t>
            </w:r>
          </w:p>
        </w:tc>
        <w:tc>
          <w:tcPr>
            <w:tcW w:w="676" w:type="dxa"/>
            <w:vAlign w:val="center"/>
          </w:tcPr>
          <w:p w14:paraId="50CF650A" w14:textId="77777777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实操</w:t>
            </w:r>
          </w:p>
        </w:tc>
        <w:tc>
          <w:tcPr>
            <w:tcW w:w="709" w:type="dxa"/>
            <w:vAlign w:val="center"/>
          </w:tcPr>
          <w:p w14:paraId="3F640441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31231786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638EC5F3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74CF748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13:00～16:30</w:t>
            </w:r>
          </w:p>
        </w:tc>
        <w:tc>
          <w:tcPr>
            <w:tcW w:w="6107" w:type="dxa"/>
            <w:vAlign w:val="center"/>
          </w:tcPr>
          <w:p w14:paraId="3F4DA5B9" w14:textId="1F32B307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焊接检验VT3（外观）</w:t>
            </w:r>
          </w:p>
        </w:tc>
        <w:tc>
          <w:tcPr>
            <w:tcW w:w="676" w:type="dxa"/>
            <w:vAlign w:val="center"/>
          </w:tcPr>
          <w:p w14:paraId="20DB7164" w14:textId="77777777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实操</w:t>
            </w:r>
          </w:p>
        </w:tc>
        <w:tc>
          <w:tcPr>
            <w:tcW w:w="709" w:type="dxa"/>
            <w:vAlign w:val="center"/>
          </w:tcPr>
          <w:p w14:paraId="1D99D23C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52C8D" w:rsidRPr="00E814B4" w14:paraId="6799D633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 w:val="restart"/>
            <w:vAlign w:val="center"/>
          </w:tcPr>
          <w:p w14:paraId="2A4A2D5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第十八天</w:t>
            </w:r>
          </w:p>
        </w:tc>
        <w:tc>
          <w:tcPr>
            <w:tcW w:w="1701" w:type="dxa"/>
            <w:vAlign w:val="center"/>
          </w:tcPr>
          <w:p w14:paraId="7ABA759D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8:30～</w:t>
            </w:r>
            <w:r w:rsidR="00584189" w:rsidRPr="0019701A">
              <w:rPr>
                <w:rFonts w:ascii="仿宋" w:eastAsia="仿宋" w:hAnsi="仿宋" w:hint="eastAsia"/>
                <w:szCs w:val="21"/>
              </w:rPr>
              <w:t>10</w:t>
            </w:r>
            <w:r w:rsidRPr="0019701A">
              <w:rPr>
                <w:rFonts w:ascii="仿宋" w:eastAsia="仿宋" w:hAnsi="仿宋" w:hint="eastAsia"/>
                <w:szCs w:val="21"/>
              </w:rPr>
              <w:t>:30</w:t>
            </w:r>
          </w:p>
        </w:tc>
        <w:tc>
          <w:tcPr>
            <w:tcW w:w="6107" w:type="dxa"/>
            <w:vAlign w:val="center"/>
          </w:tcPr>
          <w:p w14:paraId="5E3EF069" w14:textId="77777777" w:rsidR="00B52C8D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基础知识</w:t>
            </w:r>
          </w:p>
        </w:tc>
        <w:tc>
          <w:tcPr>
            <w:tcW w:w="676" w:type="dxa"/>
            <w:vAlign w:val="center"/>
          </w:tcPr>
          <w:p w14:paraId="2F99C709" w14:textId="77777777" w:rsidR="00B52C8D" w:rsidRPr="0019701A" w:rsidRDefault="00BA42CB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考试</w:t>
            </w:r>
          </w:p>
        </w:tc>
        <w:tc>
          <w:tcPr>
            <w:tcW w:w="709" w:type="dxa"/>
            <w:vAlign w:val="center"/>
          </w:tcPr>
          <w:p w14:paraId="39756469" w14:textId="77777777" w:rsidR="00B52C8D" w:rsidRPr="0019701A" w:rsidRDefault="00B52C8D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84189" w:rsidRPr="00E814B4" w14:paraId="4A7D7914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13BB5C5D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5D31C9A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11:00～12:30</w:t>
            </w:r>
          </w:p>
        </w:tc>
        <w:tc>
          <w:tcPr>
            <w:tcW w:w="6107" w:type="dxa"/>
            <w:vAlign w:val="center"/>
          </w:tcPr>
          <w:p w14:paraId="5EFCF7FD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工艺评定方案编制</w:t>
            </w:r>
          </w:p>
        </w:tc>
        <w:tc>
          <w:tcPr>
            <w:tcW w:w="676" w:type="dxa"/>
            <w:vAlign w:val="center"/>
          </w:tcPr>
          <w:p w14:paraId="29C2A005" w14:textId="77777777" w:rsidR="00584189" w:rsidRPr="0019701A" w:rsidRDefault="00BA42CB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考试</w:t>
            </w:r>
          </w:p>
        </w:tc>
        <w:tc>
          <w:tcPr>
            <w:tcW w:w="709" w:type="dxa"/>
            <w:vAlign w:val="center"/>
          </w:tcPr>
          <w:p w14:paraId="2A81A401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84189" w:rsidRPr="00E814B4" w14:paraId="5E2D0969" w14:textId="77777777" w:rsidTr="00C24DA6">
        <w:trPr>
          <w:cantSplit/>
          <w:trHeight w:hRule="exact" w:val="408"/>
          <w:jc w:val="center"/>
        </w:trPr>
        <w:tc>
          <w:tcPr>
            <w:tcW w:w="1098" w:type="dxa"/>
            <w:vMerge/>
            <w:vAlign w:val="center"/>
          </w:tcPr>
          <w:p w14:paraId="4A9ACF61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0129148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13:00～15:00</w:t>
            </w:r>
          </w:p>
        </w:tc>
        <w:tc>
          <w:tcPr>
            <w:tcW w:w="6107" w:type="dxa"/>
            <w:vAlign w:val="center"/>
          </w:tcPr>
          <w:p w14:paraId="535C5737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焊接检验</w:t>
            </w:r>
            <w:proofErr w:type="gramStart"/>
            <w:r w:rsidRPr="0019701A">
              <w:rPr>
                <w:rFonts w:ascii="仿宋" w:eastAsia="仿宋" w:hAnsi="仿宋" w:hint="eastAsia"/>
                <w:szCs w:val="21"/>
              </w:rPr>
              <w:t>板状试板评定</w:t>
            </w:r>
            <w:proofErr w:type="gramEnd"/>
          </w:p>
        </w:tc>
        <w:tc>
          <w:tcPr>
            <w:tcW w:w="676" w:type="dxa"/>
            <w:vAlign w:val="center"/>
          </w:tcPr>
          <w:p w14:paraId="188AAD94" w14:textId="77777777" w:rsidR="00584189" w:rsidRPr="0019701A" w:rsidRDefault="00BA42CB" w:rsidP="0019701A">
            <w:pPr>
              <w:jc w:val="center"/>
              <w:rPr>
                <w:rFonts w:ascii="仿宋" w:eastAsia="仿宋" w:hAnsi="仿宋"/>
                <w:szCs w:val="21"/>
              </w:rPr>
            </w:pPr>
            <w:r w:rsidRPr="0019701A">
              <w:rPr>
                <w:rFonts w:ascii="仿宋" w:eastAsia="仿宋" w:hAnsi="仿宋" w:hint="eastAsia"/>
                <w:szCs w:val="21"/>
              </w:rPr>
              <w:t>考试</w:t>
            </w:r>
          </w:p>
        </w:tc>
        <w:tc>
          <w:tcPr>
            <w:tcW w:w="709" w:type="dxa"/>
            <w:vAlign w:val="center"/>
          </w:tcPr>
          <w:p w14:paraId="1B31BD04" w14:textId="77777777" w:rsidR="00584189" w:rsidRPr="0019701A" w:rsidRDefault="00584189" w:rsidP="0019701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00CEDB83" w14:textId="77777777" w:rsidR="00787CDF" w:rsidRPr="00E814B4" w:rsidRDefault="00787CDF" w:rsidP="002A50B1">
      <w:pPr>
        <w:tabs>
          <w:tab w:val="left" w:pos="8460"/>
        </w:tabs>
        <w:spacing w:line="500" w:lineRule="exact"/>
        <w:ind w:rightChars="408" w:right="857"/>
        <w:jc w:val="left"/>
        <w:rPr>
          <w:rFonts w:ascii="仿宋" w:eastAsia="仿宋" w:hAnsi="仿宋"/>
        </w:rPr>
      </w:pPr>
    </w:p>
    <w:sectPr w:rsidR="00787CDF" w:rsidRPr="00E814B4" w:rsidSect="0019701A">
      <w:footerReference w:type="first" r:id="rId8"/>
      <w:pgSz w:w="11906" w:h="16838" w:code="9"/>
      <w:pgMar w:top="1702" w:right="1304" w:bottom="1135" w:left="1304" w:header="851" w:footer="992" w:gutter="0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2F3259" w14:textId="77777777" w:rsidR="00A0003D" w:rsidRDefault="00A0003D" w:rsidP="006D010C">
      <w:r>
        <w:separator/>
      </w:r>
    </w:p>
  </w:endnote>
  <w:endnote w:type="continuationSeparator" w:id="0">
    <w:p w14:paraId="287A8496" w14:textId="77777777" w:rsidR="00A0003D" w:rsidRDefault="00A0003D" w:rsidP="006D0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C81094" w14:textId="1F4DB219" w:rsidR="001E3AE9" w:rsidRDefault="00B22D1A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6088BB1" wp14:editId="0395A7A9">
              <wp:simplePos x="0" y="0"/>
              <wp:positionH relativeFrom="margin">
                <wp:posOffset>-100330</wp:posOffset>
              </wp:positionH>
              <wp:positionV relativeFrom="paragraph">
                <wp:posOffset>66040</wp:posOffset>
              </wp:positionV>
              <wp:extent cx="6109970" cy="0"/>
              <wp:effectExtent l="13335" t="14605" r="10795" b="1397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0997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9DA99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left:0;text-align:left;margin-left:-7.9pt;margin-top:5.2pt;width:481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" strokecolor="red" strokeweight="1pt"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39E0CCC" wp14:editId="55F2B3BA">
              <wp:simplePos x="0" y="0"/>
              <wp:positionH relativeFrom="margin">
                <wp:posOffset>-203835</wp:posOffset>
              </wp:positionH>
              <wp:positionV relativeFrom="paragraph">
                <wp:posOffset>76200</wp:posOffset>
              </wp:positionV>
              <wp:extent cx="6308725" cy="264160"/>
              <wp:effectExtent l="0" t="0" r="127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08725" cy="264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8BC205" w14:textId="00F2DE02" w:rsidR="00B74ADD" w:rsidRPr="00B74ADD" w:rsidRDefault="00B74ADD" w:rsidP="00B74ADD">
                          <w:pPr>
                            <w:jc w:val="center"/>
                            <w:rPr>
                              <w:rFonts w:ascii="宋体" w:hAnsi="宋体"/>
                              <w:color w:val="FF0000"/>
                            </w:rPr>
                          </w:pPr>
                          <w:r w:rsidRPr="00B74ADD">
                            <w:rPr>
                              <w:rFonts w:ascii="宋体" w:hAnsi="宋体" w:hint="eastAsia"/>
                              <w:color w:val="FF0000"/>
                            </w:rPr>
                            <w:t>地址：北京市海淀区西土城路3</w:t>
                          </w:r>
                          <w:r w:rsidRPr="00B74ADD">
                            <w:rPr>
                              <w:rFonts w:ascii="宋体" w:hAnsi="宋体"/>
                              <w:color w:val="FF0000"/>
                            </w:rPr>
                            <w:t>3</w:t>
                          </w:r>
                          <w:r w:rsidRPr="00B74ADD">
                            <w:rPr>
                              <w:rFonts w:ascii="宋体" w:hAnsi="宋体" w:hint="eastAsia"/>
                              <w:color w:val="FF0000"/>
                            </w:rPr>
                            <w:t xml:space="preserve">号 </w:t>
                          </w:r>
                          <w:r w:rsidRPr="00B74ADD">
                            <w:rPr>
                              <w:rFonts w:ascii="宋体" w:hAnsi="宋体"/>
                              <w:color w:val="FF0000"/>
                            </w:rPr>
                            <w:t xml:space="preserve"> </w:t>
                          </w:r>
                          <w:r w:rsidRPr="00B74ADD">
                            <w:rPr>
                              <w:rFonts w:ascii="宋体" w:hAnsi="宋体" w:hint="eastAsia"/>
                              <w:color w:val="FF0000"/>
                            </w:rPr>
                            <w:t>邮编：1</w:t>
                          </w:r>
                          <w:r w:rsidRPr="00B74ADD">
                            <w:rPr>
                              <w:rFonts w:ascii="宋体" w:hAnsi="宋体"/>
                              <w:color w:val="FF0000"/>
                            </w:rPr>
                            <w:t xml:space="preserve">00086  </w:t>
                          </w:r>
                          <w:r w:rsidRPr="00B74ADD">
                            <w:rPr>
                              <w:rFonts w:ascii="宋体" w:hAnsi="宋体" w:hint="eastAsia"/>
                              <w:color w:val="FF0000"/>
                            </w:rPr>
                            <w:t>电话：0</w:t>
                          </w:r>
                          <w:r w:rsidRPr="00B74ADD">
                            <w:rPr>
                              <w:rFonts w:ascii="宋体" w:hAnsi="宋体"/>
                              <w:color w:val="FF0000"/>
                            </w:rPr>
                            <w:t xml:space="preserve">10-62278386  </w:t>
                          </w:r>
                          <w:r w:rsidRPr="00B74ADD">
                            <w:rPr>
                              <w:rFonts w:ascii="宋体" w:hAnsi="宋体" w:hint="eastAsia"/>
                              <w:color w:val="FF0000"/>
                            </w:rPr>
                            <w:t>邮箱：cecwa@cecwa.org.cn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39E0CC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16.05pt;margin-top:6pt;width:496.75pt;height:20.8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" filled="f" stroked="f">
              <v:textbox style="mso-fit-shape-to-text:t">
                <w:txbxContent>
                  <w:p w14:paraId="468BC205" w14:textId="00F2DE02" w:rsidR="00B74ADD" w:rsidRPr="00B74ADD" w:rsidRDefault="00B74ADD" w:rsidP="00B74ADD">
                    <w:pPr>
                      <w:jc w:val="center"/>
                      <w:rPr>
                        <w:rFonts w:ascii="宋体" w:hAnsi="宋体"/>
                        <w:color w:val="FF0000"/>
                      </w:rPr>
                    </w:pPr>
                    <w:r w:rsidRPr="00B74ADD">
                      <w:rPr>
                        <w:rFonts w:ascii="宋体" w:hAnsi="宋体" w:hint="eastAsia"/>
                        <w:color w:val="FF0000"/>
                      </w:rPr>
                      <w:t>地址：北京市海淀区西土城路3</w:t>
                    </w:r>
                    <w:r w:rsidRPr="00B74ADD">
                      <w:rPr>
                        <w:rFonts w:ascii="宋体" w:hAnsi="宋体"/>
                        <w:color w:val="FF0000"/>
                      </w:rPr>
                      <w:t>3</w:t>
                    </w:r>
                    <w:r w:rsidRPr="00B74ADD">
                      <w:rPr>
                        <w:rFonts w:ascii="宋体" w:hAnsi="宋体" w:hint="eastAsia"/>
                        <w:color w:val="FF0000"/>
                      </w:rPr>
                      <w:t xml:space="preserve">号 </w:t>
                    </w:r>
                    <w:r w:rsidRPr="00B74ADD">
                      <w:rPr>
                        <w:rFonts w:ascii="宋体" w:hAnsi="宋体"/>
                        <w:color w:val="FF0000"/>
                      </w:rPr>
                      <w:t xml:space="preserve"> </w:t>
                    </w:r>
                    <w:r w:rsidRPr="00B74ADD">
                      <w:rPr>
                        <w:rFonts w:ascii="宋体" w:hAnsi="宋体" w:hint="eastAsia"/>
                        <w:color w:val="FF0000"/>
                      </w:rPr>
                      <w:t>邮编：1</w:t>
                    </w:r>
                    <w:r w:rsidRPr="00B74ADD">
                      <w:rPr>
                        <w:rFonts w:ascii="宋体" w:hAnsi="宋体"/>
                        <w:color w:val="FF0000"/>
                      </w:rPr>
                      <w:t xml:space="preserve">00086  </w:t>
                    </w:r>
                    <w:r w:rsidRPr="00B74ADD">
                      <w:rPr>
                        <w:rFonts w:ascii="宋体" w:hAnsi="宋体" w:hint="eastAsia"/>
                        <w:color w:val="FF0000"/>
                      </w:rPr>
                      <w:t>电话：0</w:t>
                    </w:r>
                    <w:r w:rsidRPr="00B74ADD">
                      <w:rPr>
                        <w:rFonts w:ascii="宋体" w:hAnsi="宋体"/>
                        <w:color w:val="FF0000"/>
                      </w:rPr>
                      <w:t xml:space="preserve">10-62278386  </w:t>
                    </w:r>
                    <w:r w:rsidRPr="00B74ADD">
                      <w:rPr>
                        <w:rFonts w:ascii="宋体" w:hAnsi="宋体" w:hint="eastAsia"/>
                        <w:color w:val="FF0000"/>
                      </w:rPr>
                      <w:t>邮箱：cecwa@cecwa.org.cn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A05C97" w14:textId="77777777" w:rsidR="00A0003D" w:rsidRDefault="00A0003D" w:rsidP="006D010C">
      <w:r>
        <w:separator/>
      </w:r>
    </w:p>
  </w:footnote>
  <w:footnote w:type="continuationSeparator" w:id="0">
    <w:p w14:paraId="47015CFE" w14:textId="77777777" w:rsidR="00A0003D" w:rsidRDefault="00A0003D" w:rsidP="006D01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D33CC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" w15:restartNumberingAfterBreak="0">
    <w:nsid w:val="0E09238D"/>
    <w:multiLevelType w:val="hybridMultilevel"/>
    <w:tmpl w:val="23BC2452"/>
    <w:lvl w:ilvl="0" w:tplc="D63E8BA6">
      <w:start w:val="1"/>
      <w:numFmt w:val="chineseCountingThousand"/>
      <w:lvlText w:val="%1."/>
      <w:lvlJc w:val="left"/>
      <w:pPr>
        <w:ind w:left="12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C005884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3" w15:restartNumberingAfterBreak="0">
    <w:nsid w:val="3D116A39"/>
    <w:multiLevelType w:val="hybridMultilevel"/>
    <w:tmpl w:val="018E148C"/>
    <w:lvl w:ilvl="0" w:tplc="11C04B60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4" w15:restartNumberingAfterBreak="0">
    <w:nsid w:val="450B0643"/>
    <w:multiLevelType w:val="hybridMultilevel"/>
    <w:tmpl w:val="090A0C54"/>
    <w:lvl w:ilvl="0" w:tplc="DB6EAF5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4F984277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6" w15:restartNumberingAfterBreak="0">
    <w:nsid w:val="53A36238"/>
    <w:multiLevelType w:val="hybridMultilevel"/>
    <w:tmpl w:val="8A78AA92"/>
    <w:lvl w:ilvl="0" w:tplc="590EEF94">
      <w:start w:val="1"/>
      <w:numFmt w:val="decimal"/>
      <w:lvlText w:val="%1."/>
      <w:lvlJc w:val="left"/>
      <w:pPr>
        <w:ind w:left="141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7" w15:restartNumberingAfterBreak="0">
    <w:nsid w:val="632F47EF"/>
    <w:multiLevelType w:val="hybridMultilevel"/>
    <w:tmpl w:val="9F40C568"/>
    <w:lvl w:ilvl="0" w:tplc="A4A873C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640C78B2"/>
    <w:multiLevelType w:val="hybridMultilevel"/>
    <w:tmpl w:val="8A78AA92"/>
    <w:lvl w:ilvl="0" w:tplc="590EEF94">
      <w:start w:val="1"/>
      <w:numFmt w:val="decimal"/>
      <w:lvlText w:val="%1."/>
      <w:lvlJc w:val="left"/>
      <w:pPr>
        <w:ind w:left="141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9" w15:restartNumberingAfterBreak="0">
    <w:nsid w:val="6B126153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0" w15:restartNumberingAfterBreak="0">
    <w:nsid w:val="6B1D0BED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1" w15:restartNumberingAfterBreak="0">
    <w:nsid w:val="6BBF45CF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2" w15:restartNumberingAfterBreak="0">
    <w:nsid w:val="7C993D2C"/>
    <w:multiLevelType w:val="hybridMultilevel"/>
    <w:tmpl w:val="10CCDA6A"/>
    <w:lvl w:ilvl="0" w:tplc="590EEF94">
      <w:start w:val="1"/>
      <w:numFmt w:val="decimal"/>
      <w:lvlText w:val="%1."/>
      <w:lvlJc w:val="left"/>
      <w:pPr>
        <w:ind w:left="168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4" w:hanging="420"/>
      </w:pPr>
    </w:lvl>
    <w:lvl w:ilvl="2" w:tplc="0409001B" w:tentative="1">
      <w:start w:val="1"/>
      <w:numFmt w:val="lowerRoman"/>
      <w:lvlText w:val="%3."/>
      <w:lvlJc w:val="right"/>
      <w:pPr>
        <w:ind w:left="2524" w:hanging="420"/>
      </w:pPr>
    </w:lvl>
    <w:lvl w:ilvl="3" w:tplc="0409000F" w:tentative="1">
      <w:start w:val="1"/>
      <w:numFmt w:val="decimal"/>
      <w:lvlText w:val="%4."/>
      <w:lvlJc w:val="left"/>
      <w:pPr>
        <w:ind w:left="2944" w:hanging="420"/>
      </w:pPr>
    </w:lvl>
    <w:lvl w:ilvl="4" w:tplc="04090019" w:tentative="1">
      <w:start w:val="1"/>
      <w:numFmt w:val="lowerLetter"/>
      <w:lvlText w:val="%5)"/>
      <w:lvlJc w:val="left"/>
      <w:pPr>
        <w:ind w:left="3364" w:hanging="420"/>
      </w:pPr>
    </w:lvl>
    <w:lvl w:ilvl="5" w:tplc="0409001B" w:tentative="1">
      <w:start w:val="1"/>
      <w:numFmt w:val="lowerRoman"/>
      <w:lvlText w:val="%6."/>
      <w:lvlJc w:val="right"/>
      <w:pPr>
        <w:ind w:left="3784" w:hanging="420"/>
      </w:pPr>
    </w:lvl>
    <w:lvl w:ilvl="6" w:tplc="0409000F" w:tentative="1">
      <w:start w:val="1"/>
      <w:numFmt w:val="decimal"/>
      <w:lvlText w:val="%7."/>
      <w:lvlJc w:val="left"/>
      <w:pPr>
        <w:ind w:left="4204" w:hanging="420"/>
      </w:pPr>
    </w:lvl>
    <w:lvl w:ilvl="7" w:tplc="04090019" w:tentative="1">
      <w:start w:val="1"/>
      <w:numFmt w:val="lowerLetter"/>
      <w:lvlText w:val="%8)"/>
      <w:lvlJc w:val="left"/>
      <w:pPr>
        <w:ind w:left="4624" w:hanging="420"/>
      </w:pPr>
    </w:lvl>
    <w:lvl w:ilvl="8" w:tplc="0409001B" w:tentative="1">
      <w:start w:val="1"/>
      <w:numFmt w:val="lowerRoman"/>
      <w:lvlText w:val="%9."/>
      <w:lvlJc w:val="right"/>
      <w:pPr>
        <w:ind w:left="5044" w:hanging="420"/>
      </w:p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2"/>
  </w:num>
  <w:num w:numId="5">
    <w:abstractNumId w:val="5"/>
  </w:num>
  <w:num w:numId="6">
    <w:abstractNumId w:val="9"/>
  </w:num>
  <w:num w:numId="7">
    <w:abstractNumId w:val="11"/>
  </w:num>
  <w:num w:numId="8">
    <w:abstractNumId w:val="7"/>
  </w:num>
  <w:num w:numId="9">
    <w:abstractNumId w:val="1"/>
  </w:num>
  <w:num w:numId="10">
    <w:abstractNumId w:val="0"/>
  </w:num>
  <w:num w:numId="11">
    <w:abstractNumId w:val="12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8AE"/>
    <w:rsid w:val="0000449B"/>
    <w:rsid w:val="000060EC"/>
    <w:rsid w:val="000114C4"/>
    <w:rsid w:val="000173CB"/>
    <w:rsid w:val="00020201"/>
    <w:rsid w:val="00025C8F"/>
    <w:rsid w:val="000323F6"/>
    <w:rsid w:val="000404D5"/>
    <w:rsid w:val="00040DA8"/>
    <w:rsid w:val="00040FF1"/>
    <w:rsid w:val="000524D1"/>
    <w:rsid w:val="0005713C"/>
    <w:rsid w:val="0006586E"/>
    <w:rsid w:val="00067DBB"/>
    <w:rsid w:val="0007779F"/>
    <w:rsid w:val="0008188A"/>
    <w:rsid w:val="000845F3"/>
    <w:rsid w:val="0008536E"/>
    <w:rsid w:val="000860FE"/>
    <w:rsid w:val="00090590"/>
    <w:rsid w:val="00091F4A"/>
    <w:rsid w:val="00095FE8"/>
    <w:rsid w:val="000A3A06"/>
    <w:rsid w:val="000A7942"/>
    <w:rsid w:val="000B2BB2"/>
    <w:rsid w:val="000B2C04"/>
    <w:rsid w:val="000B2D2F"/>
    <w:rsid w:val="000C1C80"/>
    <w:rsid w:val="000D180A"/>
    <w:rsid w:val="000E15AE"/>
    <w:rsid w:val="000F2F00"/>
    <w:rsid w:val="000F594A"/>
    <w:rsid w:val="00101DC1"/>
    <w:rsid w:val="001036FF"/>
    <w:rsid w:val="00103FD5"/>
    <w:rsid w:val="0012398E"/>
    <w:rsid w:val="001256B1"/>
    <w:rsid w:val="001338AE"/>
    <w:rsid w:val="00133B5B"/>
    <w:rsid w:val="00136D31"/>
    <w:rsid w:val="0016144C"/>
    <w:rsid w:val="00165227"/>
    <w:rsid w:val="001711DC"/>
    <w:rsid w:val="00176473"/>
    <w:rsid w:val="00177C65"/>
    <w:rsid w:val="00185042"/>
    <w:rsid w:val="00187D94"/>
    <w:rsid w:val="0019234D"/>
    <w:rsid w:val="00193590"/>
    <w:rsid w:val="00194937"/>
    <w:rsid w:val="0019701A"/>
    <w:rsid w:val="001A7648"/>
    <w:rsid w:val="001B0744"/>
    <w:rsid w:val="001C0CAA"/>
    <w:rsid w:val="001C4E3D"/>
    <w:rsid w:val="001C5DEA"/>
    <w:rsid w:val="001E151B"/>
    <w:rsid w:val="001E3AE9"/>
    <w:rsid w:val="001E6698"/>
    <w:rsid w:val="001E78C3"/>
    <w:rsid w:val="001F4BEF"/>
    <w:rsid w:val="0020195E"/>
    <w:rsid w:val="00204E73"/>
    <w:rsid w:val="00207348"/>
    <w:rsid w:val="00210A48"/>
    <w:rsid w:val="00210AEE"/>
    <w:rsid w:val="002170FC"/>
    <w:rsid w:val="0023334E"/>
    <w:rsid w:val="0023693C"/>
    <w:rsid w:val="002446BE"/>
    <w:rsid w:val="00244FE2"/>
    <w:rsid w:val="002536C0"/>
    <w:rsid w:val="00253C9D"/>
    <w:rsid w:val="0025750A"/>
    <w:rsid w:val="00260077"/>
    <w:rsid w:val="002740E5"/>
    <w:rsid w:val="00274A96"/>
    <w:rsid w:val="002802E8"/>
    <w:rsid w:val="00291627"/>
    <w:rsid w:val="00291C12"/>
    <w:rsid w:val="002927E7"/>
    <w:rsid w:val="002A32D3"/>
    <w:rsid w:val="002A50B1"/>
    <w:rsid w:val="002B0BD9"/>
    <w:rsid w:val="002B1DBD"/>
    <w:rsid w:val="002B54A7"/>
    <w:rsid w:val="002C6E8E"/>
    <w:rsid w:val="002D3057"/>
    <w:rsid w:val="002E5491"/>
    <w:rsid w:val="002E5F7E"/>
    <w:rsid w:val="002E6043"/>
    <w:rsid w:val="002E7D7A"/>
    <w:rsid w:val="002F5624"/>
    <w:rsid w:val="00311378"/>
    <w:rsid w:val="00314211"/>
    <w:rsid w:val="00316D91"/>
    <w:rsid w:val="0034357B"/>
    <w:rsid w:val="0035797A"/>
    <w:rsid w:val="00371CE2"/>
    <w:rsid w:val="00372259"/>
    <w:rsid w:val="003728F0"/>
    <w:rsid w:val="00391A92"/>
    <w:rsid w:val="00393036"/>
    <w:rsid w:val="003A0B56"/>
    <w:rsid w:val="003A537D"/>
    <w:rsid w:val="003C6680"/>
    <w:rsid w:val="003D57A0"/>
    <w:rsid w:val="003E6B9A"/>
    <w:rsid w:val="003F2079"/>
    <w:rsid w:val="003F50B7"/>
    <w:rsid w:val="0040356D"/>
    <w:rsid w:val="004315BF"/>
    <w:rsid w:val="00463812"/>
    <w:rsid w:val="00464545"/>
    <w:rsid w:val="004651D5"/>
    <w:rsid w:val="00482297"/>
    <w:rsid w:val="00497EBF"/>
    <w:rsid w:val="004A0996"/>
    <w:rsid w:val="004B61C4"/>
    <w:rsid w:val="004C1929"/>
    <w:rsid w:val="004C50C8"/>
    <w:rsid w:val="004E5299"/>
    <w:rsid w:val="004F0DCA"/>
    <w:rsid w:val="004F6C5F"/>
    <w:rsid w:val="0050021A"/>
    <w:rsid w:val="00503490"/>
    <w:rsid w:val="00514B4B"/>
    <w:rsid w:val="00537217"/>
    <w:rsid w:val="005651A0"/>
    <w:rsid w:val="00567127"/>
    <w:rsid w:val="00570EE3"/>
    <w:rsid w:val="00572712"/>
    <w:rsid w:val="0057479D"/>
    <w:rsid w:val="00580CCF"/>
    <w:rsid w:val="00584189"/>
    <w:rsid w:val="0059119D"/>
    <w:rsid w:val="005A7BDF"/>
    <w:rsid w:val="005C3EC2"/>
    <w:rsid w:val="005C768D"/>
    <w:rsid w:val="005C77BF"/>
    <w:rsid w:val="005D0FD4"/>
    <w:rsid w:val="005D4E1E"/>
    <w:rsid w:val="005D5D61"/>
    <w:rsid w:val="005D64F7"/>
    <w:rsid w:val="005E63E9"/>
    <w:rsid w:val="00613ED4"/>
    <w:rsid w:val="0061459D"/>
    <w:rsid w:val="0061786C"/>
    <w:rsid w:val="006240E9"/>
    <w:rsid w:val="00625E51"/>
    <w:rsid w:val="00640E77"/>
    <w:rsid w:val="006444E3"/>
    <w:rsid w:val="00651BAF"/>
    <w:rsid w:val="00653502"/>
    <w:rsid w:val="00653FCB"/>
    <w:rsid w:val="00661860"/>
    <w:rsid w:val="00664277"/>
    <w:rsid w:val="00665C56"/>
    <w:rsid w:val="006678DD"/>
    <w:rsid w:val="00675BE5"/>
    <w:rsid w:val="0069233B"/>
    <w:rsid w:val="006B5464"/>
    <w:rsid w:val="006C2009"/>
    <w:rsid w:val="006D010C"/>
    <w:rsid w:val="006D0FC6"/>
    <w:rsid w:val="006D53A9"/>
    <w:rsid w:val="006D7041"/>
    <w:rsid w:val="006D7C2D"/>
    <w:rsid w:val="006E341B"/>
    <w:rsid w:val="006E54CD"/>
    <w:rsid w:val="00700BB1"/>
    <w:rsid w:val="007011AD"/>
    <w:rsid w:val="00705EF2"/>
    <w:rsid w:val="00713C96"/>
    <w:rsid w:val="00725549"/>
    <w:rsid w:val="00731912"/>
    <w:rsid w:val="00747D92"/>
    <w:rsid w:val="007602B8"/>
    <w:rsid w:val="007606B9"/>
    <w:rsid w:val="00763C23"/>
    <w:rsid w:val="00764355"/>
    <w:rsid w:val="00765165"/>
    <w:rsid w:val="00770FCF"/>
    <w:rsid w:val="007854E3"/>
    <w:rsid w:val="00787CDF"/>
    <w:rsid w:val="007A3A8D"/>
    <w:rsid w:val="007A6E55"/>
    <w:rsid w:val="007C7869"/>
    <w:rsid w:val="007F2A5C"/>
    <w:rsid w:val="007F3607"/>
    <w:rsid w:val="007F705C"/>
    <w:rsid w:val="00801DF2"/>
    <w:rsid w:val="00803EBE"/>
    <w:rsid w:val="00810177"/>
    <w:rsid w:val="00814EA1"/>
    <w:rsid w:val="00824FFF"/>
    <w:rsid w:val="008262AB"/>
    <w:rsid w:val="00827F63"/>
    <w:rsid w:val="00847C04"/>
    <w:rsid w:val="008568BA"/>
    <w:rsid w:val="00896E28"/>
    <w:rsid w:val="008A2405"/>
    <w:rsid w:val="008A4F8A"/>
    <w:rsid w:val="008B26F4"/>
    <w:rsid w:val="008B4C0B"/>
    <w:rsid w:val="008B645E"/>
    <w:rsid w:val="008C1058"/>
    <w:rsid w:val="008C14B7"/>
    <w:rsid w:val="008E2F15"/>
    <w:rsid w:val="008E6DCC"/>
    <w:rsid w:val="008E7E12"/>
    <w:rsid w:val="008F27C5"/>
    <w:rsid w:val="008F5C9B"/>
    <w:rsid w:val="008F6DC1"/>
    <w:rsid w:val="009012F1"/>
    <w:rsid w:val="00903CCD"/>
    <w:rsid w:val="00905C63"/>
    <w:rsid w:val="009071C4"/>
    <w:rsid w:val="00914FAC"/>
    <w:rsid w:val="00915E55"/>
    <w:rsid w:val="00915F96"/>
    <w:rsid w:val="009168AA"/>
    <w:rsid w:val="00920E45"/>
    <w:rsid w:val="009329EB"/>
    <w:rsid w:val="0096104C"/>
    <w:rsid w:val="0096179D"/>
    <w:rsid w:val="009677C0"/>
    <w:rsid w:val="00970168"/>
    <w:rsid w:val="00970A9A"/>
    <w:rsid w:val="00976C81"/>
    <w:rsid w:val="009962D8"/>
    <w:rsid w:val="009A41ED"/>
    <w:rsid w:val="009A76C9"/>
    <w:rsid w:val="009B2511"/>
    <w:rsid w:val="009B79D3"/>
    <w:rsid w:val="009C168B"/>
    <w:rsid w:val="009D5F0D"/>
    <w:rsid w:val="009E0D45"/>
    <w:rsid w:val="009E2F87"/>
    <w:rsid w:val="009E3DB9"/>
    <w:rsid w:val="009F1F46"/>
    <w:rsid w:val="00A0003D"/>
    <w:rsid w:val="00A11279"/>
    <w:rsid w:val="00A1566E"/>
    <w:rsid w:val="00A2069F"/>
    <w:rsid w:val="00A30E8F"/>
    <w:rsid w:val="00A32EB8"/>
    <w:rsid w:val="00A505DD"/>
    <w:rsid w:val="00A602A7"/>
    <w:rsid w:val="00A65A98"/>
    <w:rsid w:val="00A66846"/>
    <w:rsid w:val="00A702AE"/>
    <w:rsid w:val="00A81038"/>
    <w:rsid w:val="00A86308"/>
    <w:rsid w:val="00AA726B"/>
    <w:rsid w:val="00AB1C0A"/>
    <w:rsid w:val="00AB1EB1"/>
    <w:rsid w:val="00AB3884"/>
    <w:rsid w:val="00AB6CC3"/>
    <w:rsid w:val="00AC6BB2"/>
    <w:rsid w:val="00AD0F96"/>
    <w:rsid w:val="00AD220B"/>
    <w:rsid w:val="00AD4C97"/>
    <w:rsid w:val="00AE7EF9"/>
    <w:rsid w:val="00B0267F"/>
    <w:rsid w:val="00B04104"/>
    <w:rsid w:val="00B114C9"/>
    <w:rsid w:val="00B1435C"/>
    <w:rsid w:val="00B22D1A"/>
    <w:rsid w:val="00B24A80"/>
    <w:rsid w:val="00B276A6"/>
    <w:rsid w:val="00B35A9A"/>
    <w:rsid w:val="00B44E25"/>
    <w:rsid w:val="00B50675"/>
    <w:rsid w:val="00B509B2"/>
    <w:rsid w:val="00B52C8D"/>
    <w:rsid w:val="00B57F24"/>
    <w:rsid w:val="00B66A04"/>
    <w:rsid w:val="00B74ADD"/>
    <w:rsid w:val="00B74E93"/>
    <w:rsid w:val="00B7786B"/>
    <w:rsid w:val="00B84176"/>
    <w:rsid w:val="00B952E9"/>
    <w:rsid w:val="00B975AD"/>
    <w:rsid w:val="00BA42CB"/>
    <w:rsid w:val="00BB0ADA"/>
    <w:rsid w:val="00BB19DD"/>
    <w:rsid w:val="00BB2324"/>
    <w:rsid w:val="00BB2E0E"/>
    <w:rsid w:val="00BC3C85"/>
    <w:rsid w:val="00BC4398"/>
    <w:rsid w:val="00BD5D51"/>
    <w:rsid w:val="00BE79BA"/>
    <w:rsid w:val="00BF0A8C"/>
    <w:rsid w:val="00BF1BC4"/>
    <w:rsid w:val="00BF3CCB"/>
    <w:rsid w:val="00BF5930"/>
    <w:rsid w:val="00BF6EC5"/>
    <w:rsid w:val="00C04970"/>
    <w:rsid w:val="00C24DA6"/>
    <w:rsid w:val="00C259AB"/>
    <w:rsid w:val="00C3764E"/>
    <w:rsid w:val="00C41D5B"/>
    <w:rsid w:val="00C4485B"/>
    <w:rsid w:val="00C54755"/>
    <w:rsid w:val="00C56578"/>
    <w:rsid w:val="00C63E6B"/>
    <w:rsid w:val="00C74241"/>
    <w:rsid w:val="00C7765E"/>
    <w:rsid w:val="00C80425"/>
    <w:rsid w:val="00C83BB5"/>
    <w:rsid w:val="00C855FA"/>
    <w:rsid w:val="00C91715"/>
    <w:rsid w:val="00C92472"/>
    <w:rsid w:val="00C9331C"/>
    <w:rsid w:val="00CA1627"/>
    <w:rsid w:val="00CA57BB"/>
    <w:rsid w:val="00CB3009"/>
    <w:rsid w:val="00CB3B21"/>
    <w:rsid w:val="00CC6EBB"/>
    <w:rsid w:val="00CE1DD0"/>
    <w:rsid w:val="00CE1E1D"/>
    <w:rsid w:val="00CE6A37"/>
    <w:rsid w:val="00CF39A4"/>
    <w:rsid w:val="00D03CDE"/>
    <w:rsid w:val="00D24009"/>
    <w:rsid w:val="00D264C6"/>
    <w:rsid w:val="00D463A5"/>
    <w:rsid w:val="00D55CDC"/>
    <w:rsid w:val="00D6467A"/>
    <w:rsid w:val="00D6490A"/>
    <w:rsid w:val="00D72E1A"/>
    <w:rsid w:val="00D73C92"/>
    <w:rsid w:val="00D824AB"/>
    <w:rsid w:val="00D83810"/>
    <w:rsid w:val="00D941FB"/>
    <w:rsid w:val="00D9485D"/>
    <w:rsid w:val="00DA73BE"/>
    <w:rsid w:val="00DB171D"/>
    <w:rsid w:val="00DC51A0"/>
    <w:rsid w:val="00DC5266"/>
    <w:rsid w:val="00DC5CC8"/>
    <w:rsid w:val="00DE086F"/>
    <w:rsid w:val="00DE2C5A"/>
    <w:rsid w:val="00DE6224"/>
    <w:rsid w:val="00DF1A02"/>
    <w:rsid w:val="00DF3BA1"/>
    <w:rsid w:val="00E2045F"/>
    <w:rsid w:val="00E213AA"/>
    <w:rsid w:val="00E22771"/>
    <w:rsid w:val="00E23639"/>
    <w:rsid w:val="00E3761E"/>
    <w:rsid w:val="00E4287B"/>
    <w:rsid w:val="00E615C8"/>
    <w:rsid w:val="00E626AE"/>
    <w:rsid w:val="00E72E3B"/>
    <w:rsid w:val="00E73F47"/>
    <w:rsid w:val="00E7460E"/>
    <w:rsid w:val="00E75B1E"/>
    <w:rsid w:val="00E8135D"/>
    <w:rsid w:val="00E814B4"/>
    <w:rsid w:val="00E83601"/>
    <w:rsid w:val="00E83C5F"/>
    <w:rsid w:val="00E922B2"/>
    <w:rsid w:val="00ED7331"/>
    <w:rsid w:val="00EE1551"/>
    <w:rsid w:val="00EE236A"/>
    <w:rsid w:val="00EE691A"/>
    <w:rsid w:val="00EE6AB2"/>
    <w:rsid w:val="00EF01B1"/>
    <w:rsid w:val="00EF1B9F"/>
    <w:rsid w:val="00EF4C2E"/>
    <w:rsid w:val="00EF5CB5"/>
    <w:rsid w:val="00F174BD"/>
    <w:rsid w:val="00F206D8"/>
    <w:rsid w:val="00F211B7"/>
    <w:rsid w:val="00F249BB"/>
    <w:rsid w:val="00F419D6"/>
    <w:rsid w:val="00F42F0E"/>
    <w:rsid w:val="00F4352D"/>
    <w:rsid w:val="00F703B8"/>
    <w:rsid w:val="00F7668A"/>
    <w:rsid w:val="00F76C16"/>
    <w:rsid w:val="00F83748"/>
    <w:rsid w:val="00F86197"/>
    <w:rsid w:val="00F87478"/>
    <w:rsid w:val="00FA1E49"/>
    <w:rsid w:val="00FA3263"/>
    <w:rsid w:val="00FB4C66"/>
    <w:rsid w:val="00FC11D4"/>
    <w:rsid w:val="00FC256E"/>
    <w:rsid w:val="00FC443E"/>
    <w:rsid w:val="00FC4C4E"/>
    <w:rsid w:val="00FC6414"/>
    <w:rsid w:val="00FF0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BC1510"/>
  <w15:docId w15:val="{545B1B4F-4D27-48BE-8056-F1E6D1823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338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338AE"/>
    <w:pPr>
      <w:jc w:val="center"/>
    </w:pPr>
    <w:rPr>
      <w:b/>
      <w:sz w:val="32"/>
      <w:szCs w:val="44"/>
    </w:rPr>
  </w:style>
  <w:style w:type="paragraph" w:styleId="a4">
    <w:name w:val="Balloon Text"/>
    <w:basedOn w:val="a"/>
    <w:semiHidden/>
    <w:rsid w:val="00C9331C"/>
    <w:rPr>
      <w:sz w:val="18"/>
      <w:szCs w:val="18"/>
    </w:rPr>
  </w:style>
  <w:style w:type="table" w:styleId="a5">
    <w:name w:val="Table Grid"/>
    <w:basedOn w:val="a1"/>
    <w:rsid w:val="00F703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rsid w:val="00F7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6D0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sid w:val="006D010C"/>
    <w:rPr>
      <w:kern w:val="2"/>
      <w:sz w:val="18"/>
      <w:szCs w:val="18"/>
    </w:rPr>
  </w:style>
  <w:style w:type="character" w:styleId="a9">
    <w:name w:val="Hyperlink"/>
    <w:rsid w:val="00C7424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920E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920E45"/>
    <w:rPr>
      <w:rFonts w:ascii="宋体" w:hAnsi="宋体" w:cs="宋体"/>
      <w:sz w:val="24"/>
      <w:szCs w:val="24"/>
    </w:rPr>
  </w:style>
  <w:style w:type="paragraph" w:styleId="aa">
    <w:name w:val="Date"/>
    <w:basedOn w:val="a"/>
    <w:next w:val="a"/>
    <w:link w:val="ab"/>
    <w:rsid w:val="00372259"/>
    <w:pPr>
      <w:ind w:leftChars="2500" w:left="100"/>
    </w:pPr>
  </w:style>
  <w:style w:type="character" w:customStyle="1" w:styleId="ab">
    <w:name w:val="日期 字符"/>
    <w:basedOn w:val="a0"/>
    <w:link w:val="aa"/>
    <w:rsid w:val="00372259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B74ADD"/>
    <w:pPr>
      <w:ind w:firstLineChars="200" w:firstLine="420"/>
    </w:pPr>
  </w:style>
  <w:style w:type="character" w:styleId="ad">
    <w:name w:val="annotation reference"/>
    <w:basedOn w:val="a0"/>
    <w:semiHidden/>
    <w:unhideWhenUsed/>
    <w:rsid w:val="00580CCF"/>
    <w:rPr>
      <w:sz w:val="21"/>
      <w:szCs w:val="21"/>
    </w:rPr>
  </w:style>
  <w:style w:type="paragraph" w:styleId="ae">
    <w:name w:val="annotation text"/>
    <w:basedOn w:val="a"/>
    <w:link w:val="af"/>
    <w:semiHidden/>
    <w:unhideWhenUsed/>
    <w:rsid w:val="00580CCF"/>
    <w:pPr>
      <w:jc w:val="left"/>
    </w:pPr>
  </w:style>
  <w:style w:type="character" w:customStyle="1" w:styleId="af">
    <w:name w:val="批注文字 字符"/>
    <w:basedOn w:val="a0"/>
    <w:link w:val="ae"/>
    <w:semiHidden/>
    <w:rsid w:val="00580CCF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semiHidden/>
    <w:unhideWhenUsed/>
    <w:rsid w:val="00580CCF"/>
    <w:rPr>
      <w:b/>
      <w:bCs/>
    </w:rPr>
  </w:style>
  <w:style w:type="character" w:customStyle="1" w:styleId="af1">
    <w:name w:val="批注主题 字符"/>
    <w:basedOn w:val="af"/>
    <w:link w:val="af0"/>
    <w:semiHidden/>
    <w:rsid w:val="00580CCF"/>
    <w:rPr>
      <w:b/>
      <w:bCs/>
      <w:kern w:val="2"/>
      <w:sz w:val="21"/>
      <w:szCs w:val="24"/>
    </w:rPr>
  </w:style>
  <w:style w:type="character" w:styleId="af2">
    <w:name w:val="Unresolved Mention"/>
    <w:basedOn w:val="a0"/>
    <w:uiPriority w:val="99"/>
    <w:semiHidden/>
    <w:unhideWhenUsed/>
    <w:rsid w:val="005D0F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01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8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609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96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334D2-CE21-4CCD-B77A-2084677EB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247</Words>
  <Characters>1412</Characters>
  <Application>Microsoft Office Word</Application>
  <DocSecurity>0</DocSecurity>
  <Lines>11</Lines>
  <Paragraphs>3</Paragraphs>
  <ScaleCrop>false</ScaleCrop>
  <Company>Microsoft</Company>
  <LinksUpToDate>false</LinksUpToDate>
  <CharactersWithSpaces>1656</CharactersWithSpaces>
  <SharedDoc>false</SharedDoc>
  <HLinks>
    <vt:vector size="12" baseType="variant">
      <vt:variant>
        <vt:i4>917598</vt:i4>
      </vt:variant>
      <vt:variant>
        <vt:i4>3</vt:i4>
      </vt:variant>
      <vt:variant>
        <vt:i4>0</vt:i4>
      </vt:variant>
      <vt:variant>
        <vt:i4>5</vt:i4>
      </vt:variant>
      <vt:variant>
        <vt:lpwstr>http://www.cecwa.org.cn/</vt:lpwstr>
      </vt:variant>
      <vt:variant>
        <vt:lpwstr/>
      </vt:variant>
      <vt:variant>
        <vt:i4>589944</vt:i4>
      </vt:variant>
      <vt:variant>
        <vt:i4>0</vt:i4>
      </vt:variant>
      <vt:variant>
        <vt:i4>0</vt:i4>
      </vt:variant>
      <vt:variant>
        <vt:i4>5</vt:i4>
      </vt:variant>
      <vt:variant>
        <vt:lpwstr>mailto:cecwa@cecwa.org.cn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zyq</dc:creator>
  <cp:keywords/>
  <dc:description/>
  <cp:lastModifiedBy>HM</cp:lastModifiedBy>
  <cp:revision>3</cp:revision>
  <cp:lastPrinted>2015-01-22T04:37:00Z</cp:lastPrinted>
  <dcterms:created xsi:type="dcterms:W3CDTF">2020-04-29T03:12:00Z</dcterms:created>
  <dcterms:modified xsi:type="dcterms:W3CDTF">2020-04-29T03:12:00Z</dcterms:modified>
</cp:coreProperties>
</file>